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D723C" w14:textId="77777777" w:rsidR="009E6093" w:rsidRPr="00CD2A8E" w:rsidRDefault="009E6093" w:rsidP="009E6093">
      <w:pPr>
        <w:jc w:val="right"/>
        <w:outlineLvl w:val="0"/>
        <w:rPr>
          <w:rFonts w:ascii="Times New Roman" w:hAnsi="Times New Roman" w:cs="Times New Roman"/>
          <w:b/>
          <w:bCs/>
          <w:sz w:val="48"/>
          <w:szCs w:val="48"/>
          <w:lang w:eastAsia="nb-NO"/>
        </w:rPr>
      </w:pPr>
    </w:p>
    <w:p w14:paraId="0B32D5A7" w14:textId="77777777" w:rsidR="00353F79" w:rsidRPr="00CD2A8E" w:rsidRDefault="00353F79" w:rsidP="009E6093">
      <w:pPr>
        <w:jc w:val="right"/>
        <w:outlineLvl w:val="0"/>
        <w:rPr>
          <w:rFonts w:ascii="Times New Roman" w:hAnsi="Times New Roman" w:cs="Times New Roman"/>
          <w:b/>
          <w:bCs/>
          <w:sz w:val="48"/>
          <w:szCs w:val="48"/>
          <w:lang w:eastAsia="nb-NO"/>
        </w:rPr>
      </w:pPr>
    </w:p>
    <w:p w14:paraId="30EE64E6" w14:textId="77777777" w:rsidR="00353F79" w:rsidRPr="00CD2A8E" w:rsidRDefault="00353F79" w:rsidP="009E6093">
      <w:pPr>
        <w:jc w:val="right"/>
        <w:outlineLvl w:val="0"/>
        <w:rPr>
          <w:rFonts w:ascii="Times New Roman" w:hAnsi="Times New Roman" w:cs="Times New Roman"/>
          <w:b/>
          <w:bCs/>
          <w:sz w:val="48"/>
          <w:szCs w:val="48"/>
          <w:lang w:eastAsia="nb-NO"/>
        </w:rPr>
      </w:pPr>
    </w:p>
    <w:p w14:paraId="056BD6CC" w14:textId="77777777" w:rsidR="00353F79" w:rsidRPr="00CD2A8E" w:rsidRDefault="00353F79" w:rsidP="009E6093">
      <w:pPr>
        <w:jc w:val="right"/>
        <w:outlineLvl w:val="0"/>
        <w:rPr>
          <w:rFonts w:ascii="Times New Roman" w:hAnsi="Times New Roman" w:cs="Times New Roman"/>
          <w:b/>
          <w:bCs/>
          <w:sz w:val="48"/>
          <w:szCs w:val="48"/>
          <w:lang w:eastAsia="nb-NO"/>
        </w:rPr>
      </w:pPr>
    </w:p>
    <w:p w14:paraId="1DD4277D" w14:textId="323BBCAB" w:rsidR="009E6093" w:rsidRPr="00CD2A8E" w:rsidRDefault="009E6093" w:rsidP="009E6093">
      <w:pPr>
        <w:jc w:val="right"/>
        <w:outlineLvl w:val="0"/>
        <w:rPr>
          <w:rFonts w:ascii="Times New Roman" w:hAnsi="Times New Roman" w:cs="Times New Roman"/>
          <w:b/>
          <w:bCs/>
          <w:sz w:val="36"/>
          <w:szCs w:val="36"/>
          <w:lang w:eastAsia="nb-NO"/>
        </w:rPr>
      </w:pPr>
      <w:r w:rsidRPr="00CD2A8E">
        <w:rPr>
          <w:rFonts w:ascii="Times New Roman" w:hAnsi="Times New Roman" w:cs="Times New Roman"/>
          <w:noProof/>
          <w:sz w:val="16"/>
          <w:szCs w:val="16"/>
        </w:rPr>
        <w:drawing>
          <wp:anchor distT="0" distB="0" distL="114300" distR="114300" simplePos="0" relativeHeight="251659264" behindDoc="0" locked="0" layoutInCell="1" allowOverlap="1" wp14:anchorId="2D2D897E" wp14:editId="47007E24">
            <wp:simplePos x="0" y="0"/>
            <wp:positionH relativeFrom="margin">
              <wp:posOffset>-152400</wp:posOffset>
            </wp:positionH>
            <wp:positionV relativeFrom="margin">
              <wp:align>top</wp:align>
            </wp:positionV>
            <wp:extent cx="1968500" cy="685800"/>
            <wp:effectExtent l="0" t="0" r="0" b="0"/>
            <wp:wrapSquare wrapText="bothSides"/>
            <wp:docPr id="3" name="Bilde 3" descr="Et bilde som inneholder tekst, clip a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tekst, clip art&#10;&#10;Automatisk generert beskrivels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68500" cy="685800"/>
                    </a:xfrm>
                    <a:prstGeom prst="rect">
                      <a:avLst/>
                    </a:prstGeom>
                    <a:noFill/>
                  </pic:spPr>
                </pic:pic>
              </a:graphicData>
            </a:graphic>
            <wp14:sizeRelH relativeFrom="page">
              <wp14:pctWidth>0</wp14:pctWidth>
            </wp14:sizeRelH>
            <wp14:sizeRelV relativeFrom="page">
              <wp14:pctHeight>0</wp14:pctHeight>
            </wp14:sizeRelV>
          </wp:anchor>
        </w:drawing>
      </w:r>
      <w:r w:rsidRPr="00CD2A8E">
        <w:rPr>
          <w:rFonts w:ascii="Times New Roman" w:hAnsi="Times New Roman" w:cs="Times New Roman"/>
          <w:b/>
          <w:bCs/>
          <w:sz w:val="36"/>
          <w:szCs w:val="36"/>
          <w:lang w:eastAsia="nb-NO"/>
        </w:rPr>
        <w:t>Prosjekt nr. 79.</w:t>
      </w:r>
      <w:r w:rsidR="004A4AEA" w:rsidRPr="00CD2A8E">
        <w:rPr>
          <w:rFonts w:ascii="Times New Roman" w:hAnsi="Times New Roman" w:cs="Times New Roman"/>
          <w:b/>
          <w:bCs/>
          <w:sz w:val="36"/>
          <w:szCs w:val="36"/>
          <w:lang w:eastAsia="nb-NO"/>
        </w:rPr>
        <w:t>26</w:t>
      </w:r>
      <w:r w:rsidRPr="00CD2A8E">
        <w:rPr>
          <w:rFonts w:ascii="Times New Roman" w:hAnsi="Times New Roman" w:cs="Times New Roman"/>
          <w:b/>
          <w:bCs/>
          <w:sz w:val="36"/>
          <w:szCs w:val="36"/>
          <w:lang w:eastAsia="nb-NO"/>
        </w:rPr>
        <w:t>.</w:t>
      </w:r>
      <w:r w:rsidR="004A4AEA" w:rsidRPr="00CD2A8E">
        <w:rPr>
          <w:rFonts w:ascii="Times New Roman" w:hAnsi="Times New Roman" w:cs="Times New Roman"/>
          <w:b/>
          <w:bCs/>
          <w:sz w:val="36"/>
          <w:szCs w:val="36"/>
          <w:lang w:eastAsia="nb-NO"/>
        </w:rPr>
        <w:t>105</w:t>
      </w:r>
      <w:r w:rsidR="005573D7" w:rsidRPr="00CD2A8E">
        <w:rPr>
          <w:rFonts w:ascii="Times New Roman" w:hAnsi="Times New Roman" w:cs="Times New Roman"/>
          <w:b/>
          <w:bCs/>
          <w:sz w:val="36"/>
          <w:szCs w:val="36"/>
          <w:lang w:eastAsia="nb-NO"/>
        </w:rPr>
        <w:t xml:space="preserve"> Hønsehus</w:t>
      </w:r>
    </w:p>
    <w:p w14:paraId="6EFBA905" w14:textId="2BAC31B1" w:rsidR="009E6093" w:rsidRPr="00CD2A8E" w:rsidRDefault="00353F79" w:rsidP="009E6093">
      <w:pPr>
        <w:jc w:val="right"/>
        <w:outlineLvl w:val="0"/>
        <w:rPr>
          <w:rFonts w:ascii="Times New Roman" w:hAnsi="Times New Roman" w:cs="Times New Roman"/>
          <w:b/>
          <w:sz w:val="48"/>
          <w:szCs w:val="48"/>
          <w:lang w:eastAsia="nb-NO"/>
        </w:rPr>
      </w:pPr>
      <w:bookmarkStart w:id="0" w:name="_Toc353197063"/>
      <w:bookmarkStart w:id="1" w:name="_Toc355175799"/>
      <w:bookmarkStart w:id="2" w:name="_Toc355245200"/>
      <w:bookmarkStart w:id="3" w:name="_Toc355245927"/>
      <w:bookmarkStart w:id="4" w:name="_Toc355249694"/>
      <w:bookmarkStart w:id="5" w:name="_Toc355265051"/>
      <w:bookmarkStart w:id="6" w:name="_Toc355793072"/>
      <w:bookmarkStart w:id="7" w:name="_Toc355939468"/>
      <w:bookmarkStart w:id="8" w:name="_Toc360089918"/>
      <w:bookmarkStart w:id="9" w:name="_Toc360785507"/>
      <w:bookmarkStart w:id="10" w:name="_Toc360786726"/>
      <w:bookmarkStart w:id="11" w:name="_Toc360787710"/>
      <w:bookmarkStart w:id="12" w:name="_Toc360793564"/>
      <w:bookmarkStart w:id="13" w:name="_Toc360793617"/>
      <w:bookmarkStart w:id="14" w:name="_Toc360793828"/>
      <w:bookmarkStart w:id="15" w:name="_Toc362426366"/>
      <w:bookmarkStart w:id="16" w:name="_Toc362462660"/>
      <w:bookmarkStart w:id="17" w:name="_Toc363114130"/>
      <w:bookmarkStart w:id="18" w:name="_Toc363114561"/>
      <w:bookmarkStart w:id="19" w:name="_Toc363115140"/>
      <w:bookmarkStart w:id="20" w:name="_Toc363115839"/>
      <w:bookmarkStart w:id="21" w:name="_Toc363116067"/>
      <w:bookmarkStart w:id="22" w:name="_Toc363116135"/>
      <w:bookmarkStart w:id="23" w:name="_Toc363116230"/>
      <w:bookmarkStart w:id="24" w:name="_Toc363116301"/>
      <w:bookmarkStart w:id="25" w:name="_Toc365388847"/>
      <w:bookmarkStart w:id="26" w:name="_Toc367886731"/>
      <w:bookmarkStart w:id="27" w:name="_Toc367889293"/>
      <w:bookmarkStart w:id="28" w:name="_Toc367889465"/>
      <w:bookmarkStart w:id="29" w:name="_Toc367889752"/>
      <w:bookmarkStart w:id="30" w:name="_Toc367957596"/>
      <w:bookmarkStart w:id="31" w:name="_Toc367957852"/>
      <w:bookmarkStart w:id="32" w:name="_Toc367958125"/>
      <w:bookmarkStart w:id="33" w:name="_Toc367962226"/>
      <w:bookmarkStart w:id="34" w:name="_Toc367962309"/>
      <w:bookmarkStart w:id="35" w:name="_Toc367965893"/>
      <w:r w:rsidRPr="00CD2A8E">
        <w:rPr>
          <w:rFonts w:ascii="Times New Roman" w:hAnsi="Times New Roman" w:cs="Times New Roman"/>
          <w:b/>
          <w:noProof/>
          <w:sz w:val="36"/>
          <w:szCs w:val="28"/>
        </w:rPr>
        <w:drawing>
          <wp:inline distT="0" distB="0" distL="0" distR="0" wp14:anchorId="780308C8" wp14:editId="4251080F">
            <wp:extent cx="5760720" cy="3082995"/>
            <wp:effectExtent l="0" t="0" r="0" b="3175"/>
            <wp:docPr id="1370141736" name="Bilde 1" descr="Et bilde som inneholder utendørs, himmel, snø, sky&#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41736" name="Bilde 1" descr="Et bilde som inneholder utendørs, himmel, snø, sky&#10;&#10;KI-generert innhold kan være feil."/>
                    <pic:cNvPicPr/>
                  </pic:nvPicPr>
                  <pic:blipFill>
                    <a:blip r:embed="rId7"/>
                    <a:stretch>
                      <a:fillRect/>
                    </a:stretch>
                  </pic:blipFill>
                  <pic:spPr>
                    <a:xfrm>
                      <a:off x="0" y="0"/>
                      <a:ext cx="5760720" cy="3082995"/>
                    </a:xfrm>
                    <a:prstGeom prst="rect">
                      <a:avLst/>
                    </a:prstGeom>
                  </pic:spPr>
                </pic:pic>
              </a:graphicData>
            </a:graphic>
          </wp:inline>
        </w:drawing>
      </w:r>
    </w:p>
    <w:p w14:paraId="47901103" w14:textId="2682C09F" w:rsidR="009E6093" w:rsidRPr="00CD2A8E" w:rsidRDefault="004A4AEA" w:rsidP="004A4AEA">
      <w:pPr>
        <w:jc w:val="right"/>
        <w:outlineLvl w:val="0"/>
        <w:rPr>
          <w:rFonts w:ascii="Times New Roman" w:hAnsi="Times New Roman" w:cs="Times New Roman"/>
          <w:b/>
          <w:sz w:val="36"/>
          <w:szCs w:val="36"/>
          <w:lang w:eastAsia="nb-NO"/>
        </w:rPr>
      </w:pPr>
      <w:bookmarkStart w:id="36" w:name="_Toc367972899"/>
      <w:bookmarkStart w:id="37" w:name="_Toc367974342"/>
      <w:bookmarkStart w:id="38" w:name="_Toc367974488"/>
      <w:bookmarkStart w:id="39" w:name="_Toc368044662"/>
      <w:bookmarkStart w:id="40" w:name="_Toc368490706"/>
      <w:r w:rsidRPr="00CD2A8E">
        <w:rPr>
          <w:rFonts w:ascii="Times New Roman" w:hAnsi="Times New Roman" w:cs="Times New Roman"/>
          <w:b/>
          <w:sz w:val="36"/>
          <w:szCs w:val="36"/>
          <w:lang w:eastAsia="nb-NO"/>
        </w:rPr>
        <w:t>Sortland</w:t>
      </w:r>
      <w:r w:rsidR="009E6093" w:rsidRPr="00CD2A8E">
        <w:rPr>
          <w:rFonts w:ascii="Times New Roman" w:hAnsi="Times New Roman" w:cs="Times New Roman"/>
          <w:b/>
          <w:sz w:val="36"/>
          <w:szCs w:val="36"/>
          <w:lang w:eastAsia="nb-NO"/>
        </w:rPr>
        <w:t xml:space="preserve"> </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CD2A8E">
        <w:rPr>
          <w:rFonts w:ascii="Times New Roman" w:hAnsi="Times New Roman" w:cs="Times New Roman"/>
          <w:b/>
          <w:sz w:val="36"/>
          <w:szCs w:val="36"/>
          <w:lang w:eastAsia="nb-NO"/>
        </w:rPr>
        <w:t xml:space="preserve">videregående skole </w:t>
      </w:r>
      <w:r w:rsidRPr="00CD2A8E">
        <w:rPr>
          <w:rFonts w:ascii="Times New Roman" w:hAnsi="Times New Roman" w:cs="Times New Roman"/>
          <w:b/>
          <w:sz w:val="36"/>
          <w:szCs w:val="36"/>
          <w:lang w:eastAsia="nb-NO"/>
        </w:rPr>
        <w:br/>
        <w:t>Studiested Kleiva</w:t>
      </w:r>
    </w:p>
    <w:p w14:paraId="3F6D4247" w14:textId="77777777" w:rsidR="004A4AEA" w:rsidRPr="00CD2A8E" w:rsidRDefault="004A4AEA" w:rsidP="00353F79">
      <w:pPr>
        <w:rPr>
          <w:rFonts w:ascii="Times New Roman" w:hAnsi="Times New Roman" w:cs="Times New Roman"/>
          <w:b/>
          <w:bCs/>
          <w:color w:val="808080" w:themeColor="background1" w:themeShade="80"/>
          <w:sz w:val="36"/>
          <w:szCs w:val="36"/>
          <w:lang w:eastAsia="nb-NO"/>
        </w:rPr>
      </w:pPr>
    </w:p>
    <w:p w14:paraId="04360DE1" w14:textId="77777777" w:rsidR="00CD2A8E" w:rsidRDefault="00CD2A8E" w:rsidP="00353F79">
      <w:pPr>
        <w:rPr>
          <w:rFonts w:ascii="Times New Roman" w:hAnsi="Times New Roman" w:cs="Times New Roman"/>
          <w:b/>
          <w:bCs/>
          <w:color w:val="808080" w:themeColor="background1" w:themeShade="80"/>
          <w:sz w:val="36"/>
          <w:szCs w:val="36"/>
          <w:lang w:eastAsia="nb-NO"/>
        </w:rPr>
      </w:pPr>
    </w:p>
    <w:p w14:paraId="67732980" w14:textId="77777777" w:rsidR="00CD2A8E" w:rsidRDefault="00CD2A8E" w:rsidP="00353F79">
      <w:pPr>
        <w:rPr>
          <w:rFonts w:ascii="Times New Roman" w:hAnsi="Times New Roman" w:cs="Times New Roman"/>
          <w:b/>
          <w:bCs/>
          <w:color w:val="808080" w:themeColor="background1" w:themeShade="80"/>
          <w:sz w:val="36"/>
          <w:szCs w:val="36"/>
          <w:lang w:eastAsia="nb-NO"/>
        </w:rPr>
      </w:pPr>
    </w:p>
    <w:p w14:paraId="05ED71D9" w14:textId="77777777" w:rsidR="00CD2A8E" w:rsidRDefault="00CD2A8E" w:rsidP="00353F79">
      <w:pPr>
        <w:rPr>
          <w:rFonts w:ascii="Times New Roman" w:hAnsi="Times New Roman" w:cs="Times New Roman"/>
          <w:b/>
          <w:bCs/>
          <w:color w:val="808080" w:themeColor="background1" w:themeShade="80"/>
          <w:sz w:val="36"/>
          <w:szCs w:val="36"/>
          <w:lang w:eastAsia="nb-NO"/>
        </w:rPr>
      </w:pPr>
    </w:p>
    <w:p w14:paraId="5C770B10" w14:textId="77777777" w:rsidR="00CD2A8E" w:rsidRPr="00CD2A8E" w:rsidRDefault="00CD2A8E" w:rsidP="00353F79">
      <w:pPr>
        <w:rPr>
          <w:rFonts w:ascii="Times New Roman" w:hAnsi="Times New Roman" w:cs="Times New Roman"/>
          <w:b/>
          <w:bCs/>
          <w:color w:val="808080" w:themeColor="background1" w:themeShade="80"/>
          <w:sz w:val="36"/>
          <w:szCs w:val="36"/>
          <w:lang w:eastAsia="nb-NO"/>
        </w:rPr>
      </w:pPr>
    </w:p>
    <w:p w14:paraId="4148F265" w14:textId="019D1D7F" w:rsidR="009E6093" w:rsidRPr="00CD2A8E" w:rsidRDefault="009E6093" w:rsidP="00CD2A8E">
      <w:pPr>
        <w:jc w:val="right"/>
        <w:rPr>
          <w:rFonts w:ascii="Times New Roman" w:hAnsi="Times New Roman" w:cs="Times New Roman"/>
          <w:b/>
          <w:bCs/>
          <w:sz w:val="36"/>
          <w:szCs w:val="36"/>
          <w:lang w:eastAsia="nb-NO"/>
        </w:rPr>
      </w:pPr>
      <w:r w:rsidRPr="00CD2A8E">
        <w:rPr>
          <w:rFonts w:ascii="Times New Roman" w:hAnsi="Times New Roman" w:cs="Times New Roman"/>
          <w:b/>
          <w:bCs/>
          <w:sz w:val="36"/>
          <w:szCs w:val="36"/>
          <w:lang w:eastAsia="nb-NO"/>
        </w:rPr>
        <w:t>BIM kravspesifikasjon</w:t>
      </w:r>
    </w:p>
    <w:p w14:paraId="6EC3ED73" w14:textId="68B4CD52" w:rsidR="00B90214" w:rsidRPr="00CD2A8E" w:rsidRDefault="009E6093" w:rsidP="00CD2A8E">
      <w:pPr>
        <w:tabs>
          <w:tab w:val="right" w:pos="9072"/>
        </w:tabs>
        <w:rPr>
          <w:rFonts w:ascii="Times New Roman" w:hAnsi="Times New Roman" w:cs="Times New Roman"/>
          <w:color w:val="808080" w:themeColor="background1" w:themeShade="80"/>
          <w:sz w:val="36"/>
          <w:szCs w:val="36"/>
        </w:rPr>
      </w:pPr>
      <w:bookmarkStart w:id="41" w:name="_Toc320790197"/>
      <w:bookmarkStart w:id="42" w:name="_Toc353197065"/>
      <w:r w:rsidRPr="00CD2A8E">
        <w:rPr>
          <w:rFonts w:ascii="Times New Roman" w:hAnsi="Times New Roman" w:cs="Times New Roman"/>
          <w:b/>
          <w:bCs/>
          <w:sz w:val="36"/>
          <w:szCs w:val="36"/>
        </w:rPr>
        <w:tab/>
      </w:r>
      <w:bookmarkEnd w:id="41"/>
      <w:bookmarkEnd w:id="42"/>
      <w:r w:rsidRPr="00CD2A8E">
        <w:rPr>
          <w:rFonts w:ascii="Times New Roman" w:hAnsi="Times New Roman" w:cs="Times New Roman"/>
          <w:b/>
          <w:bCs/>
          <w:sz w:val="36"/>
          <w:szCs w:val="36"/>
        </w:rPr>
        <w:t xml:space="preserve"> </w:t>
      </w:r>
      <w:r w:rsidRPr="00CD2A8E">
        <w:rPr>
          <w:rFonts w:ascii="Times New Roman" w:hAnsi="Times New Roman" w:cs="Times New Roman"/>
          <w:b/>
          <w:bCs/>
          <w:color w:val="808080" w:themeColor="background1" w:themeShade="80"/>
          <w:sz w:val="36"/>
          <w:szCs w:val="36"/>
        </w:rPr>
        <w:t>V. 1.0</w:t>
      </w:r>
    </w:p>
    <w:p w14:paraId="77539E17" w14:textId="35314EAD" w:rsidR="00354508" w:rsidRPr="00CD2A8E" w:rsidRDefault="00E55464" w:rsidP="003B75EE">
      <w:pPr>
        <w:pStyle w:val="Overskrift1"/>
        <w:rPr>
          <w:rFonts w:ascii="Times New Roman" w:hAnsi="Times New Roman" w:cs="Times New Roman"/>
        </w:rPr>
      </w:pPr>
      <w:r w:rsidRPr="00CD2A8E">
        <w:rPr>
          <w:rFonts w:ascii="Times New Roman" w:hAnsi="Times New Roman" w:cs="Times New Roman"/>
        </w:rPr>
        <w:lastRenderedPageBreak/>
        <w:t>1</w:t>
      </w:r>
      <w:r w:rsidR="00354508" w:rsidRPr="00CD2A8E">
        <w:rPr>
          <w:rFonts w:ascii="Times New Roman" w:hAnsi="Times New Roman" w:cs="Times New Roman"/>
        </w:rPr>
        <w:t xml:space="preserve"> Introduksjon BIM kravspesifikasjon </w:t>
      </w:r>
    </w:p>
    <w:p w14:paraId="478F7881" w14:textId="77777777" w:rsidR="00CE1B24" w:rsidRPr="00CD2A8E" w:rsidRDefault="00CE1B24" w:rsidP="00354508">
      <w:pPr>
        <w:pStyle w:val="Default"/>
        <w:rPr>
          <w:rFonts w:ascii="Times New Roman" w:hAnsi="Times New Roman" w:cs="Times New Roman"/>
          <w:sz w:val="20"/>
          <w:szCs w:val="20"/>
        </w:rPr>
      </w:pPr>
    </w:p>
    <w:p w14:paraId="2BDF5F88" w14:textId="6C1476D1" w:rsidR="00354508" w:rsidRPr="00CD2A8E" w:rsidRDefault="00354508" w:rsidP="0035450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Det overordnede målet med BIM kravspesifikasjon er å skape og tilrettelegge modeller som grunnlag for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 forvaltning, drift, vedlikehold og utvikling av bygget.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 BIM kravspesifikasjon er et tre-stegs dokument. Disse dokumentene er som følger: </w:t>
      </w:r>
    </w:p>
    <w:p w14:paraId="3C50C1B0" w14:textId="77777777" w:rsidR="00CE1B24" w:rsidRPr="00CD2A8E" w:rsidRDefault="00CE1B24" w:rsidP="00354508">
      <w:pPr>
        <w:pStyle w:val="Default"/>
        <w:rPr>
          <w:rFonts w:ascii="Times New Roman" w:hAnsi="Times New Roman" w:cs="Times New Roman"/>
          <w:sz w:val="20"/>
          <w:szCs w:val="20"/>
        </w:rPr>
      </w:pPr>
    </w:p>
    <w:p w14:paraId="2673D6FF" w14:textId="6AEDA0C7" w:rsidR="00354508" w:rsidRPr="00CD2A8E" w:rsidRDefault="00354508" w:rsidP="000154D5">
      <w:pPr>
        <w:pStyle w:val="Default"/>
        <w:numPr>
          <w:ilvl w:val="0"/>
          <w:numId w:val="10"/>
        </w:numPr>
        <w:rPr>
          <w:rFonts w:ascii="Times New Roman" w:hAnsi="Times New Roman" w:cs="Times New Roman"/>
          <w:b/>
          <w:bCs/>
          <w:sz w:val="20"/>
          <w:szCs w:val="20"/>
        </w:rPr>
      </w:pPr>
      <w:r w:rsidRPr="00CD2A8E">
        <w:rPr>
          <w:rFonts w:ascii="Times New Roman" w:hAnsi="Times New Roman" w:cs="Times New Roman"/>
          <w:b/>
          <w:bCs/>
          <w:sz w:val="20"/>
          <w:szCs w:val="20"/>
        </w:rPr>
        <w:t xml:space="preserve">BIM kravspesifikasjon (dette dokumentet) </w:t>
      </w:r>
      <w:r w:rsidR="000154D5" w:rsidRPr="00CD2A8E">
        <w:rPr>
          <w:rFonts w:ascii="Times New Roman" w:hAnsi="Times New Roman" w:cs="Times New Roman"/>
          <w:b/>
          <w:bCs/>
          <w:sz w:val="20"/>
          <w:szCs w:val="20"/>
        </w:rPr>
        <w:tab/>
      </w:r>
      <w:r w:rsidR="000154D5" w:rsidRPr="00CD2A8E">
        <w:rPr>
          <w:rFonts w:ascii="Times New Roman" w:hAnsi="Times New Roman" w:cs="Times New Roman"/>
          <w:b/>
          <w:bCs/>
          <w:sz w:val="20"/>
          <w:szCs w:val="20"/>
        </w:rPr>
        <w:br/>
      </w:r>
      <w:r w:rsidRPr="00CD2A8E">
        <w:rPr>
          <w:rFonts w:ascii="Times New Roman" w:hAnsi="Times New Roman" w:cs="Times New Roman"/>
          <w:sz w:val="20"/>
          <w:szCs w:val="20"/>
        </w:rPr>
        <w:t xml:space="preserve">Et dokument som stiller krav og gir føringer til prosjektgjennomføring med BIM modeller. Krav til modellstruktur og informasjon som er utover objektets tilhørende </w:t>
      </w:r>
      <w:proofErr w:type="spellStart"/>
      <w:r w:rsidRPr="00CD2A8E">
        <w:rPr>
          <w:rFonts w:ascii="Times New Roman" w:hAnsi="Times New Roman" w:cs="Times New Roman"/>
          <w:sz w:val="20"/>
          <w:szCs w:val="20"/>
        </w:rPr>
        <w:t>egenskapsett</w:t>
      </w:r>
      <w:proofErr w:type="spellEnd"/>
      <w:r w:rsidRPr="00CD2A8E">
        <w:rPr>
          <w:rFonts w:ascii="Times New Roman" w:hAnsi="Times New Roman" w:cs="Times New Roman"/>
          <w:sz w:val="20"/>
          <w:szCs w:val="20"/>
        </w:rPr>
        <w:t xml:space="preserve">. </w:t>
      </w:r>
    </w:p>
    <w:p w14:paraId="396C2C69" w14:textId="77777777" w:rsidR="00CE1B24" w:rsidRPr="00CD2A8E" w:rsidRDefault="00CE1B24" w:rsidP="00354508">
      <w:pPr>
        <w:pStyle w:val="Default"/>
        <w:rPr>
          <w:rFonts w:ascii="Times New Roman" w:hAnsi="Times New Roman" w:cs="Times New Roman"/>
          <w:sz w:val="20"/>
          <w:szCs w:val="20"/>
        </w:rPr>
      </w:pPr>
    </w:p>
    <w:p w14:paraId="7F159675" w14:textId="7BC5994B" w:rsidR="00E222A9" w:rsidRPr="00CD2A8E" w:rsidRDefault="00354508" w:rsidP="00F273E6">
      <w:pPr>
        <w:pStyle w:val="Default"/>
        <w:numPr>
          <w:ilvl w:val="0"/>
          <w:numId w:val="11"/>
        </w:numPr>
        <w:rPr>
          <w:rFonts w:ascii="Times New Roman" w:hAnsi="Times New Roman" w:cs="Times New Roman"/>
          <w:b/>
          <w:bCs/>
          <w:sz w:val="20"/>
          <w:szCs w:val="20"/>
        </w:rPr>
      </w:pPr>
      <w:r w:rsidRPr="00CD2A8E">
        <w:rPr>
          <w:rFonts w:ascii="Times New Roman" w:hAnsi="Times New Roman" w:cs="Times New Roman"/>
          <w:b/>
          <w:bCs/>
          <w:sz w:val="20"/>
          <w:szCs w:val="20"/>
        </w:rPr>
        <w:t xml:space="preserve">Egenskapsmatrise </w:t>
      </w:r>
      <w:r w:rsidR="000154D5" w:rsidRPr="00CD2A8E">
        <w:rPr>
          <w:rFonts w:ascii="Times New Roman" w:hAnsi="Times New Roman" w:cs="Times New Roman"/>
          <w:b/>
          <w:bCs/>
          <w:sz w:val="20"/>
          <w:szCs w:val="20"/>
        </w:rPr>
        <w:br/>
      </w:r>
      <w:proofErr w:type="spellStart"/>
      <w:r w:rsidR="00E222A9" w:rsidRPr="00CD2A8E">
        <w:rPr>
          <w:rFonts w:ascii="Times New Roman" w:hAnsi="Times New Roman" w:cs="Times New Roman"/>
          <w:sz w:val="20"/>
          <w:szCs w:val="20"/>
        </w:rPr>
        <w:t>TE’s</w:t>
      </w:r>
      <w:proofErr w:type="spellEnd"/>
      <w:r w:rsidR="00E222A9" w:rsidRPr="00CD2A8E">
        <w:rPr>
          <w:rFonts w:ascii="Times New Roman" w:hAnsi="Times New Roman" w:cs="Times New Roman"/>
          <w:sz w:val="20"/>
          <w:szCs w:val="20"/>
        </w:rPr>
        <w:t xml:space="preserve"> BIM koordinator skal i fbm utarbeidelse av BIM-gjennomføringsplan utarbeide komplett krav til objekters tilhørende egenskap sett for å tilfredsstille bruk av automatisk valideringsverktøy fra BIM2Share. Avklaringer med disse må gjøres underveis. Spesifikasjonen skal ivareta krav til modellen ift.  IFC typer/</w:t>
      </w:r>
      <w:proofErr w:type="spellStart"/>
      <w:r w:rsidR="00E222A9" w:rsidRPr="00CD2A8E">
        <w:rPr>
          <w:rFonts w:ascii="Times New Roman" w:hAnsi="Times New Roman" w:cs="Times New Roman"/>
          <w:sz w:val="20"/>
          <w:szCs w:val="20"/>
        </w:rPr>
        <w:t>stuktur</w:t>
      </w:r>
      <w:proofErr w:type="spellEnd"/>
      <w:r w:rsidR="00E222A9" w:rsidRPr="00CD2A8E">
        <w:rPr>
          <w:rFonts w:ascii="Times New Roman" w:hAnsi="Times New Roman" w:cs="Times New Roman"/>
          <w:sz w:val="20"/>
          <w:szCs w:val="20"/>
        </w:rPr>
        <w:t xml:space="preserve"> som er nødvendig for bl.a. å kunne vise FDV-data (romfunksjoner, leietakere etc.) fra FDV-systemet mot modell. </w:t>
      </w:r>
      <w:r w:rsidRPr="00CD2A8E">
        <w:rPr>
          <w:rFonts w:ascii="Times New Roman" w:hAnsi="Times New Roman" w:cs="Times New Roman"/>
          <w:sz w:val="20"/>
          <w:szCs w:val="20"/>
        </w:rPr>
        <w:t xml:space="preserve">En matrise som stiller krav til informasjon på de ulike objekttypene – først og fremst i IFC objektets tilhørende </w:t>
      </w:r>
      <w:proofErr w:type="spellStart"/>
      <w:r w:rsidRPr="00CD2A8E">
        <w:rPr>
          <w:rFonts w:ascii="Times New Roman" w:hAnsi="Times New Roman" w:cs="Times New Roman"/>
          <w:sz w:val="20"/>
          <w:szCs w:val="20"/>
        </w:rPr>
        <w:t>egenskapsett</w:t>
      </w:r>
      <w:proofErr w:type="spellEnd"/>
      <w:r w:rsidRPr="00CD2A8E">
        <w:rPr>
          <w:rFonts w:ascii="Times New Roman" w:hAnsi="Times New Roman" w:cs="Times New Roman"/>
          <w:sz w:val="20"/>
          <w:szCs w:val="20"/>
        </w:rPr>
        <w:t xml:space="preserve"> (*</w:t>
      </w:r>
      <w:proofErr w:type="spellStart"/>
      <w:r w:rsidRPr="00CD2A8E">
        <w:rPr>
          <w:rFonts w:ascii="Times New Roman" w:hAnsi="Times New Roman" w:cs="Times New Roman"/>
          <w:sz w:val="20"/>
          <w:szCs w:val="20"/>
        </w:rPr>
        <w:t>Common</w:t>
      </w:r>
      <w:proofErr w:type="spellEnd"/>
      <w:r w:rsidRPr="00CD2A8E">
        <w:rPr>
          <w:rFonts w:ascii="Times New Roman" w:hAnsi="Times New Roman" w:cs="Times New Roman"/>
          <w:sz w:val="20"/>
          <w:szCs w:val="20"/>
        </w:rPr>
        <w:t>), men også egendefinerte. Matrisen skal gjennomgås før prosjektoppstart og suppleres ved behov.</w:t>
      </w:r>
      <w:r w:rsidRPr="00CD2A8E">
        <w:rPr>
          <w:rFonts w:ascii="Times New Roman" w:hAnsi="Times New Roman" w:cs="Times New Roman"/>
          <w:b/>
          <w:bCs/>
          <w:sz w:val="20"/>
          <w:szCs w:val="20"/>
        </w:rPr>
        <w:t xml:space="preserve"> </w:t>
      </w:r>
      <w:r w:rsidR="00E222A9" w:rsidRPr="00CD2A8E">
        <w:rPr>
          <w:rFonts w:ascii="Times New Roman" w:hAnsi="Times New Roman" w:cs="Times New Roman"/>
          <w:b/>
          <w:bCs/>
          <w:sz w:val="20"/>
          <w:szCs w:val="20"/>
        </w:rPr>
        <w:t xml:space="preserve">Se </w:t>
      </w:r>
      <w:proofErr w:type="spellStart"/>
      <w:r w:rsidR="00E222A9" w:rsidRPr="00CD2A8E">
        <w:rPr>
          <w:rFonts w:ascii="Times New Roman" w:hAnsi="Times New Roman" w:cs="Times New Roman"/>
          <w:b/>
          <w:bCs/>
          <w:sz w:val="20"/>
          <w:szCs w:val="20"/>
        </w:rPr>
        <w:t>Kap</w:t>
      </w:r>
      <w:proofErr w:type="spellEnd"/>
      <w:r w:rsidR="00E222A9" w:rsidRPr="00CD2A8E">
        <w:rPr>
          <w:rFonts w:ascii="Times New Roman" w:hAnsi="Times New Roman" w:cs="Times New Roman"/>
          <w:b/>
          <w:bCs/>
          <w:sz w:val="20"/>
          <w:szCs w:val="20"/>
        </w:rPr>
        <w:t xml:space="preserve"> 8.3.</w:t>
      </w:r>
    </w:p>
    <w:p w14:paraId="763D6353" w14:textId="0AD4A9CC" w:rsidR="00CE1B24" w:rsidRPr="00CD2A8E" w:rsidRDefault="00CE1B24" w:rsidP="00354508">
      <w:pPr>
        <w:pStyle w:val="Default"/>
        <w:rPr>
          <w:rFonts w:ascii="Times New Roman" w:hAnsi="Times New Roman" w:cs="Times New Roman"/>
          <w:sz w:val="20"/>
          <w:szCs w:val="20"/>
        </w:rPr>
      </w:pPr>
    </w:p>
    <w:p w14:paraId="63B4E52A" w14:textId="646543A1" w:rsidR="000154D5" w:rsidRPr="00CD2A8E" w:rsidRDefault="00354508" w:rsidP="000154D5">
      <w:pPr>
        <w:pStyle w:val="Default"/>
        <w:numPr>
          <w:ilvl w:val="0"/>
          <w:numId w:val="11"/>
        </w:numPr>
        <w:rPr>
          <w:rFonts w:ascii="Times New Roman" w:hAnsi="Times New Roman" w:cs="Times New Roman"/>
          <w:sz w:val="20"/>
          <w:szCs w:val="20"/>
        </w:rPr>
      </w:pPr>
      <w:r w:rsidRPr="00CD2A8E">
        <w:rPr>
          <w:rFonts w:ascii="Times New Roman" w:hAnsi="Times New Roman" w:cs="Times New Roman"/>
          <w:b/>
          <w:bCs/>
          <w:sz w:val="20"/>
          <w:szCs w:val="20"/>
        </w:rPr>
        <w:t xml:space="preserve">Modenhetsutvikling geometri </w:t>
      </w:r>
      <w:r w:rsidR="000154D5" w:rsidRPr="00CD2A8E">
        <w:rPr>
          <w:rFonts w:ascii="Times New Roman" w:hAnsi="Times New Roman" w:cs="Times New Roman"/>
          <w:b/>
          <w:bCs/>
          <w:sz w:val="20"/>
          <w:szCs w:val="20"/>
        </w:rPr>
        <w:br/>
      </w:r>
      <w:r w:rsidRPr="00CD2A8E">
        <w:rPr>
          <w:rFonts w:ascii="Times New Roman" w:hAnsi="Times New Roman" w:cs="Times New Roman"/>
          <w:sz w:val="20"/>
          <w:szCs w:val="20"/>
        </w:rPr>
        <w:t xml:space="preserve">En matrise som formidler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sine forventninger til modellutvikling og detaljeringsnivå gjennom de ulike prosjektfasene. Matrisen er delt opp etter fag og bygningsdeler iht. NS3451.</w:t>
      </w:r>
    </w:p>
    <w:p w14:paraId="4F52FAF6" w14:textId="744A5BE9" w:rsidR="00354508" w:rsidRPr="00CD2A8E" w:rsidRDefault="00354508" w:rsidP="000154D5">
      <w:pPr>
        <w:pStyle w:val="Default"/>
        <w:ind w:left="1068"/>
        <w:rPr>
          <w:rFonts w:ascii="Times New Roman" w:hAnsi="Times New Roman" w:cs="Times New Roman"/>
          <w:sz w:val="20"/>
          <w:szCs w:val="20"/>
        </w:rPr>
      </w:pPr>
      <w:r w:rsidRPr="00CD2A8E">
        <w:rPr>
          <w:rFonts w:ascii="Times New Roman" w:hAnsi="Times New Roman" w:cs="Times New Roman"/>
          <w:sz w:val="20"/>
          <w:szCs w:val="20"/>
        </w:rPr>
        <w:t xml:space="preserve"> </w:t>
      </w:r>
    </w:p>
    <w:p w14:paraId="3D72A096" w14:textId="6C908810" w:rsidR="00354508" w:rsidRPr="00CD2A8E" w:rsidRDefault="00354508" w:rsidP="0035450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Bruk av BIM i prosjekter bidrar til effektivisering, trygging og høyner kvaliteten i samsvar med bærekraftig utvikling. BIM (modellene) skal benyttes i hele byggets livsløp, fra romprogram og konseptfase, gjennom prosjekteringsfase, byggefase, driftsfase til rivning/avhending. Etter prosjektfasen vil </w:t>
      </w:r>
      <w:proofErr w:type="gramStart"/>
      <w:r w:rsidRPr="00CD2A8E">
        <w:rPr>
          <w:rFonts w:ascii="Times New Roman" w:hAnsi="Times New Roman" w:cs="Times New Roman"/>
          <w:sz w:val="20"/>
          <w:szCs w:val="20"/>
        </w:rPr>
        <w:t>genererte</w:t>
      </w:r>
      <w:proofErr w:type="gramEnd"/>
      <w:r w:rsidRPr="00CD2A8E">
        <w:rPr>
          <w:rFonts w:ascii="Times New Roman" w:hAnsi="Times New Roman" w:cs="Times New Roman"/>
          <w:sz w:val="20"/>
          <w:szCs w:val="20"/>
        </w:rPr>
        <w:t xml:space="preserve"> data og informasjonselementer benyttes til våre prosesser innen drift, vedlikehold, forvaltning og utvikling. Kravspesifikasjonen for BIM er basert på gjeldende norske standarder og veiledere på området, og tilpasset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sine ønsker og behov. </w:t>
      </w:r>
    </w:p>
    <w:p w14:paraId="71875F93" w14:textId="71E5B054" w:rsidR="00354508" w:rsidRPr="00CD2A8E" w:rsidRDefault="00354508" w:rsidP="0035450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Det forventes at </w:t>
      </w:r>
      <w:r w:rsidR="00CE1B24" w:rsidRPr="00CD2A8E">
        <w:rPr>
          <w:rFonts w:ascii="Times New Roman" w:hAnsi="Times New Roman" w:cs="Times New Roman"/>
          <w:sz w:val="20"/>
          <w:szCs w:val="20"/>
        </w:rPr>
        <w:t>Totalentreprenør (TE)</w:t>
      </w:r>
      <w:r w:rsidRPr="00CD2A8E">
        <w:rPr>
          <w:rFonts w:ascii="Times New Roman" w:hAnsi="Times New Roman" w:cs="Times New Roman"/>
          <w:sz w:val="20"/>
          <w:szCs w:val="20"/>
        </w:rPr>
        <w:t xml:space="preserve"> og</w:t>
      </w:r>
      <w:r w:rsidR="00CE1B24" w:rsidRPr="00CD2A8E">
        <w:rPr>
          <w:rFonts w:ascii="Times New Roman" w:hAnsi="Times New Roman" w:cs="Times New Roman"/>
          <w:sz w:val="20"/>
          <w:szCs w:val="20"/>
        </w:rPr>
        <w:t xml:space="preserve"> dennes</w:t>
      </w:r>
      <w:r w:rsidRPr="00CD2A8E">
        <w:rPr>
          <w:rFonts w:ascii="Times New Roman" w:hAnsi="Times New Roman" w:cs="Times New Roman"/>
          <w:sz w:val="20"/>
          <w:szCs w:val="20"/>
        </w:rPr>
        <w:t xml:space="preserve"> prosjekterende setter seg godt inn i samtlige dokumenter. Både egenskapsmatrise og dokument for modenhetsutvikling geometri skal gjennomgås av </w:t>
      </w:r>
      <w:r w:rsidR="00CE1B24" w:rsidRPr="00CD2A8E">
        <w:rPr>
          <w:rFonts w:ascii="Times New Roman" w:hAnsi="Times New Roman" w:cs="Times New Roman"/>
          <w:sz w:val="20"/>
          <w:szCs w:val="20"/>
        </w:rPr>
        <w:t>TE</w:t>
      </w:r>
      <w:r w:rsidRPr="00CD2A8E">
        <w:rPr>
          <w:rFonts w:ascii="Times New Roman" w:hAnsi="Times New Roman" w:cs="Times New Roman"/>
          <w:sz w:val="20"/>
          <w:szCs w:val="20"/>
        </w:rPr>
        <w:t xml:space="preserve"> og prosjekteringsgruppen tidlig i prosjektet sammen med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Eventuelle avvik/tilføringer skal dokumenteres og kommuniseres med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w:t>
      </w:r>
      <w:r w:rsidR="00CE1B24" w:rsidRPr="00CD2A8E">
        <w:rPr>
          <w:rFonts w:ascii="Times New Roman" w:hAnsi="Times New Roman" w:cs="Times New Roman"/>
          <w:sz w:val="20"/>
          <w:szCs w:val="20"/>
        </w:rPr>
        <w:t>TE</w:t>
      </w:r>
      <w:r w:rsidRPr="00CD2A8E">
        <w:rPr>
          <w:rFonts w:ascii="Times New Roman" w:hAnsi="Times New Roman" w:cs="Times New Roman"/>
          <w:sz w:val="20"/>
          <w:szCs w:val="20"/>
        </w:rPr>
        <w:t xml:space="preserve"> har ansvar for å kalle inn til et gjennomgangsmøte om dette med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w:t>
      </w:r>
    </w:p>
    <w:p w14:paraId="716A765F" w14:textId="7B6D360B" w:rsidR="00354508" w:rsidRPr="00CD2A8E" w:rsidRDefault="00354508" w:rsidP="0035450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For å sikre en vellykket BIM-prosess må prosjektets spesifikke prioriteringer og mål for bruk av BIM defineres. Prosjektspesifikke krav skal derfor defineres i den prosjektspesifikke BIM -gjennomføringsplanen for hvert enkelt prosjekt. </w:t>
      </w:r>
      <w:r w:rsidR="00CE1B24" w:rsidRPr="00CD2A8E">
        <w:rPr>
          <w:rFonts w:ascii="Times New Roman" w:hAnsi="Times New Roman" w:cs="Times New Roman"/>
          <w:sz w:val="20"/>
          <w:szCs w:val="20"/>
        </w:rPr>
        <w:t xml:space="preserve">BIM – gjennomføringsplan skal utarbeides av TE og framlegges for NFK i tidligfase for å synliggjør hvordan kravene vil bli ivaretatt. </w:t>
      </w:r>
      <w:r w:rsidRPr="00CD2A8E">
        <w:rPr>
          <w:rFonts w:ascii="Times New Roman" w:hAnsi="Times New Roman" w:cs="Times New Roman"/>
          <w:sz w:val="20"/>
          <w:szCs w:val="20"/>
        </w:rPr>
        <w:t xml:space="preserve">Spesielle krav, eller avvik til den generelle kravspesifikasjonen skal forankres av alle involverte parter. </w:t>
      </w:r>
      <w:r w:rsidR="00CE1B24" w:rsidRPr="00CD2A8E">
        <w:rPr>
          <w:rFonts w:ascii="Times New Roman" w:hAnsi="Times New Roman" w:cs="Times New Roman"/>
          <w:sz w:val="20"/>
          <w:szCs w:val="20"/>
        </w:rPr>
        <w:t>NFK står fritt til å forkaste ev avvik som foreslåes av TE.</w:t>
      </w:r>
    </w:p>
    <w:p w14:paraId="1C4C10FA" w14:textId="4BC5F348" w:rsidR="00354508" w:rsidRPr="00CD2A8E" w:rsidRDefault="00354508" w:rsidP="0035450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Dette dokumentet beskriver grunnleggende krav for bruk av BIM i </w:t>
      </w:r>
      <w:proofErr w:type="spellStart"/>
      <w:r w:rsidR="00CE1B24" w:rsidRPr="00CD2A8E">
        <w:rPr>
          <w:rFonts w:ascii="Times New Roman" w:hAnsi="Times New Roman" w:cs="Times New Roman"/>
          <w:sz w:val="20"/>
          <w:szCs w:val="20"/>
        </w:rPr>
        <w:t>NFK</w:t>
      </w:r>
      <w:r w:rsidRPr="00CD2A8E">
        <w:rPr>
          <w:rFonts w:ascii="Times New Roman" w:hAnsi="Times New Roman" w:cs="Times New Roman"/>
          <w:sz w:val="20"/>
          <w:szCs w:val="20"/>
        </w:rPr>
        <w:t>s</w:t>
      </w:r>
      <w:proofErr w:type="spellEnd"/>
      <w:r w:rsidRPr="00CD2A8E">
        <w:rPr>
          <w:rFonts w:ascii="Times New Roman" w:hAnsi="Times New Roman" w:cs="Times New Roman"/>
          <w:sz w:val="20"/>
          <w:szCs w:val="20"/>
        </w:rPr>
        <w:t xml:space="preserve"> byggeprosjekter. Disse kravene gjelder bare de prosessene som er knyttet til BIM. Alle andre dokumenter må opprettes i henhold til andre aktuelle krav. Videre omfatter dokumentet generelle prinsipper og anbefalinger for god modellbasert samhandling og forvaltning av informasjon i BIM. </w:t>
      </w:r>
    </w:p>
    <w:p w14:paraId="2D34010B" w14:textId="77777777" w:rsidR="00354508" w:rsidRPr="00CD2A8E" w:rsidRDefault="00354508" w:rsidP="00354508">
      <w:pPr>
        <w:pStyle w:val="Default"/>
        <w:rPr>
          <w:rFonts w:ascii="Times New Roman" w:hAnsi="Times New Roman" w:cs="Times New Roman"/>
          <w:color w:val="auto"/>
          <w:sz w:val="20"/>
          <w:szCs w:val="20"/>
        </w:rPr>
      </w:pPr>
    </w:p>
    <w:p w14:paraId="3F18BBA4" w14:textId="6055AF6B" w:rsidR="00354508" w:rsidRPr="00CD2A8E" w:rsidRDefault="00181131" w:rsidP="003B75EE">
      <w:pPr>
        <w:pStyle w:val="Overskrift1"/>
        <w:rPr>
          <w:rFonts w:ascii="Times New Roman" w:hAnsi="Times New Roman" w:cs="Times New Roman"/>
        </w:rPr>
      </w:pPr>
      <w:r w:rsidRPr="00CD2A8E">
        <w:rPr>
          <w:rFonts w:ascii="Times New Roman" w:hAnsi="Times New Roman" w:cs="Times New Roman"/>
        </w:rPr>
        <w:t>2</w:t>
      </w:r>
      <w:r w:rsidR="00354508" w:rsidRPr="00CD2A8E">
        <w:rPr>
          <w:rFonts w:ascii="Times New Roman" w:hAnsi="Times New Roman" w:cs="Times New Roman"/>
        </w:rPr>
        <w:t xml:space="preserve"> Generelle bestemmelser </w:t>
      </w:r>
    </w:p>
    <w:p w14:paraId="32E368B5" w14:textId="3951A340" w:rsidR="00354508" w:rsidRPr="00CD2A8E" w:rsidRDefault="00181131" w:rsidP="00354508">
      <w:pPr>
        <w:pStyle w:val="Default"/>
        <w:rPr>
          <w:rFonts w:ascii="Times New Roman" w:hAnsi="Times New Roman" w:cs="Times New Roman"/>
          <w:color w:val="auto"/>
          <w:sz w:val="20"/>
          <w:szCs w:val="20"/>
        </w:rPr>
      </w:pPr>
      <w:r w:rsidRPr="00CD2A8E">
        <w:rPr>
          <w:rFonts w:ascii="Times New Roman" w:hAnsi="Times New Roman" w:cs="Times New Roman"/>
          <w:i/>
          <w:iCs/>
          <w:color w:val="auto"/>
          <w:sz w:val="20"/>
          <w:szCs w:val="20"/>
        </w:rPr>
        <w:t>2</w:t>
      </w:r>
      <w:r w:rsidR="00354508" w:rsidRPr="00CD2A8E">
        <w:rPr>
          <w:rFonts w:ascii="Times New Roman" w:hAnsi="Times New Roman" w:cs="Times New Roman"/>
          <w:i/>
          <w:iCs/>
          <w:color w:val="auto"/>
          <w:sz w:val="20"/>
          <w:szCs w:val="20"/>
        </w:rPr>
        <w:t xml:space="preserve">.1 Åpen BIM og IFC </w:t>
      </w:r>
    </w:p>
    <w:p w14:paraId="5934B155" w14:textId="42604778" w:rsidR="00354508" w:rsidRPr="00CD2A8E" w:rsidRDefault="00354508"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Modellering skal gjøres med modelleringsverktøy som kan eksportere modellen til det åpne BIM-formatet IFC. Åpen BIM skal benyttes i alle faser av prosjektet og være grunnlag for digital informasjonsutveksling mellom byggherre, prosjekterende, </w:t>
      </w:r>
      <w:r w:rsidR="00CE1B24" w:rsidRPr="00CD2A8E">
        <w:rPr>
          <w:rFonts w:ascii="Times New Roman" w:hAnsi="Times New Roman" w:cs="Times New Roman"/>
          <w:color w:val="auto"/>
          <w:sz w:val="20"/>
          <w:szCs w:val="20"/>
        </w:rPr>
        <w:t>TE</w:t>
      </w:r>
      <w:r w:rsidRPr="00CD2A8E">
        <w:rPr>
          <w:rFonts w:ascii="Times New Roman" w:hAnsi="Times New Roman" w:cs="Times New Roman"/>
          <w:color w:val="auto"/>
          <w:sz w:val="20"/>
          <w:szCs w:val="20"/>
        </w:rPr>
        <w:t xml:space="preserve">, driftsorganisasjon og andre aktører i prosjektet, så langt det hensiktsmessig. Alle sluttleveranser, delleveranser ved avsluttede faser, distribusjon og deling av modellen for kontroller, beregninger og simuleringer, skal skje via åpen BIM, dvs. på den versjon av IFC-standarden som er avtalt for prosjektet. </w:t>
      </w:r>
    </w:p>
    <w:p w14:paraId="56C459AE" w14:textId="77777777" w:rsidR="00FA49AC" w:rsidRPr="00CD2A8E" w:rsidRDefault="00FA49AC" w:rsidP="00354508">
      <w:pPr>
        <w:pStyle w:val="Default"/>
        <w:rPr>
          <w:rFonts w:ascii="Times New Roman" w:hAnsi="Times New Roman" w:cs="Times New Roman"/>
          <w:color w:val="auto"/>
          <w:sz w:val="20"/>
          <w:szCs w:val="20"/>
        </w:rPr>
      </w:pPr>
    </w:p>
    <w:p w14:paraId="02A29B0B" w14:textId="77777777" w:rsidR="00C54B0C" w:rsidRPr="00CD2A8E" w:rsidRDefault="00C54B0C" w:rsidP="00354508">
      <w:pPr>
        <w:pStyle w:val="Default"/>
        <w:rPr>
          <w:rFonts w:ascii="Times New Roman" w:hAnsi="Times New Roman" w:cs="Times New Roman"/>
          <w:color w:val="auto"/>
          <w:sz w:val="20"/>
          <w:szCs w:val="20"/>
        </w:rPr>
      </w:pPr>
    </w:p>
    <w:p w14:paraId="5583F1F4" w14:textId="27A46C1A" w:rsidR="00354508" w:rsidRPr="00CD2A8E" w:rsidRDefault="00181131" w:rsidP="00354508">
      <w:pPr>
        <w:pStyle w:val="Default"/>
        <w:rPr>
          <w:rFonts w:ascii="Times New Roman" w:hAnsi="Times New Roman" w:cs="Times New Roman"/>
          <w:color w:val="auto"/>
          <w:sz w:val="20"/>
          <w:szCs w:val="20"/>
        </w:rPr>
      </w:pPr>
      <w:r w:rsidRPr="00CD2A8E">
        <w:rPr>
          <w:rFonts w:ascii="Times New Roman" w:hAnsi="Times New Roman" w:cs="Times New Roman"/>
          <w:i/>
          <w:iCs/>
          <w:color w:val="auto"/>
          <w:sz w:val="20"/>
          <w:szCs w:val="20"/>
        </w:rPr>
        <w:t>2</w:t>
      </w:r>
      <w:r w:rsidR="00354508" w:rsidRPr="00CD2A8E">
        <w:rPr>
          <w:rFonts w:ascii="Times New Roman" w:hAnsi="Times New Roman" w:cs="Times New Roman"/>
          <w:i/>
          <w:iCs/>
          <w:color w:val="auto"/>
          <w:sz w:val="20"/>
          <w:szCs w:val="20"/>
        </w:rPr>
        <w:t xml:space="preserve">.2 Programvare </w:t>
      </w:r>
    </w:p>
    <w:p w14:paraId="41E602F2" w14:textId="093E2626" w:rsidR="00354508" w:rsidRPr="00CD2A8E" w:rsidRDefault="00CE1B24"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NFK</w:t>
      </w:r>
      <w:r w:rsidR="00354508" w:rsidRPr="00CD2A8E">
        <w:rPr>
          <w:rFonts w:ascii="Times New Roman" w:hAnsi="Times New Roman" w:cs="Times New Roman"/>
          <w:color w:val="auto"/>
          <w:sz w:val="20"/>
          <w:szCs w:val="20"/>
        </w:rPr>
        <w:t xml:space="preserve"> forutsetter at alle aktører benytter verktøy med solid IFC-støtte og samhandling på åpen BIM, samtidig som de skal være best mulig egnet for fagdisiplinen. Benyttet IFC-standard skal avtales i hvert enkelt prosjekt. Oppdateringer av modelleringsverktøy (nye versjoner) skal avtales for hele prosjektet og godkjennes av oppdragsgiver. Det skal i BIM-gjennomføringsplanen til enhver tid foreligge dokumentasjon på hvilke modelleringsverktøy som benyttes. Det er den enkelte aktørs ansvar å ta nødvendige sikkerhetskopier av </w:t>
      </w:r>
      <w:r w:rsidR="00354508" w:rsidRPr="00CD2A8E">
        <w:rPr>
          <w:rFonts w:ascii="Times New Roman" w:hAnsi="Times New Roman" w:cs="Times New Roman"/>
          <w:color w:val="auto"/>
          <w:sz w:val="20"/>
          <w:szCs w:val="20"/>
        </w:rPr>
        <w:lastRenderedPageBreak/>
        <w:t xml:space="preserve">tegninger m.m. under prosjektets gjennomføring. Rutinene for denne sikkerhetskopieringen skal være av et slikt omfang at fremdriften ikke forsinkes pga. data-havari, brann, innbrudd etc. </w:t>
      </w:r>
      <w:r w:rsidRPr="00CD2A8E">
        <w:rPr>
          <w:rFonts w:ascii="Times New Roman" w:hAnsi="Times New Roman" w:cs="Times New Roman"/>
          <w:color w:val="auto"/>
          <w:sz w:val="20"/>
          <w:szCs w:val="20"/>
        </w:rPr>
        <w:t>NFK</w:t>
      </w:r>
      <w:r w:rsidR="00354508" w:rsidRPr="00CD2A8E">
        <w:rPr>
          <w:rFonts w:ascii="Times New Roman" w:hAnsi="Times New Roman" w:cs="Times New Roman"/>
          <w:color w:val="auto"/>
          <w:sz w:val="20"/>
          <w:szCs w:val="20"/>
        </w:rPr>
        <w:t xml:space="preserve"> har egen BIM-server for samhandling</w:t>
      </w:r>
      <w:r w:rsidR="00C54B0C" w:rsidRPr="00CD2A8E">
        <w:rPr>
          <w:rFonts w:ascii="Times New Roman" w:hAnsi="Times New Roman" w:cs="Times New Roman"/>
          <w:color w:val="auto"/>
          <w:sz w:val="20"/>
          <w:szCs w:val="20"/>
        </w:rPr>
        <w:t xml:space="preserve"> Byggeweb som stilles til disposisjon for prosjektet</w:t>
      </w:r>
      <w:r w:rsidR="00354508" w:rsidRPr="00CD2A8E">
        <w:rPr>
          <w:rFonts w:ascii="Times New Roman" w:hAnsi="Times New Roman" w:cs="Times New Roman"/>
          <w:color w:val="auto"/>
          <w:sz w:val="20"/>
          <w:szCs w:val="20"/>
        </w:rPr>
        <w:t xml:space="preserve">. Alle modeller skal overføres til denne ved overtagelse. </w:t>
      </w:r>
    </w:p>
    <w:p w14:paraId="51F9AEE6" w14:textId="77777777" w:rsidR="00C54B0C" w:rsidRPr="00CD2A8E" w:rsidRDefault="00C54B0C" w:rsidP="00354508">
      <w:pPr>
        <w:pStyle w:val="Default"/>
        <w:rPr>
          <w:rFonts w:ascii="Times New Roman" w:hAnsi="Times New Roman" w:cs="Times New Roman"/>
          <w:color w:val="auto"/>
          <w:sz w:val="20"/>
          <w:szCs w:val="20"/>
        </w:rPr>
      </w:pPr>
    </w:p>
    <w:p w14:paraId="300BC792" w14:textId="0239C9C4" w:rsidR="00354508" w:rsidRPr="00CD2A8E" w:rsidRDefault="00181131" w:rsidP="00354508">
      <w:pPr>
        <w:pStyle w:val="Default"/>
        <w:rPr>
          <w:rFonts w:ascii="Times New Roman" w:hAnsi="Times New Roman" w:cs="Times New Roman"/>
          <w:color w:val="auto"/>
          <w:sz w:val="20"/>
          <w:szCs w:val="20"/>
        </w:rPr>
      </w:pPr>
      <w:r w:rsidRPr="00CD2A8E">
        <w:rPr>
          <w:rFonts w:ascii="Times New Roman" w:hAnsi="Times New Roman" w:cs="Times New Roman"/>
          <w:i/>
          <w:iCs/>
          <w:color w:val="auto"/>
          <w:sz w:val="20"/>
          <w:szCs w:val="20"/>
        </w:rPr>
        <w:t>2</w:t>
      </w:r>
      <w:r w:rsidR="00354508" w:rsidRPr="00CD2A8E">
        <w:rPr>
          <w:rFonts w:ascii="Times New Roman" w:hAnsi="Times New Roman" w:cs="Times New Roman"/>
          <w:i/>
          <w:iCs/>
          <w:color w:val="auto"/>
          <w:sz w:val="20"/>
          <w:szCs w:val="20"/>
        </w:rPr>
        <w:t xml:space="preserve">.3 Generiske objekter </w:t>
      </w:r>
    </w:p>
    <w:p w14:paraId="377A1E67" w14:textId="5D0A2009" w:rsidR="00505E40" w:rsidRPr="00CD2A8E" w:rsidRDefault="00505E40"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Det stilles generelt ingen krav til leverandørspesifikk informasjon for objekter av typen som kun krever «komponenttype-ID».</w:t>
      </w:r>
      <w:r w:rsidR="00E55464" w:rsidRPr="00CD2A8E">
        <w:rPr>
          <w:rFonts w:ascii="Times New Roman" w:hAnsi="Times New Roman" w:cs="Times New Roman"/>
          <w:color w:val="auto"/>
          <w:sz w:val="20"/>
          <w:szCs w:val="20"/>
        </w:rPr>
        <w:t xml:space="preserve"> Det er allikevel viktig å merke seg at det er krav til å knytte all FDV-dokumentasjon til disse objektene via TFM-ID i modell. </w:t>
      </w:r>
    </w:p>
    <w:p w14:paraId="2911492B" w14:textId="734DCA25" w:rsidR="00C54B0C" w:rsidRPr="00CD2A8E" w:rsidRDefault="00505E40" w:rsidP="000154D5">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Det forutsettes at bygningsmodell benyttes til beregninger og annen dokumentasjon i prosjekteringsfasen. Leverandør-/produktspesifikke parametere som inngår i beregninger utført i modell (</w:t>
      </w:r>
      <w:proofErr w:type="spellStart"/>
      <w:r w:rsidRPr="00CD2A8E">
        <w:rPr>
          <w:rFonts w:ascii="Times New Roman" w:hAnsi="Times New Roman" w:cs="Times New Roman"/>
          <w:color w:val="auto"/>
          <w:sz w:val="20"/>
          <w:szCs w:val="20"/>
        </w:rPr>
        <w:t>TE’s</w:t>
      </w:r>
      <w:proofErr w:type="spellEnd"/>
      <w:r w:rsidRPr="00CD2A8E">
        <w:rPr>
          <w:rFonts w:ascii="Times New Roman" w:hAnsi="Times New Roman" w:cs="Times New Roman"/>
          <w:color w:val="auto"/>
          <w:sz w:val="20"/>
          <w:szCs w:val="20"/>
        </w:rPr>
        <w:t xml:space="preserve"> modelleringsverktøy) skal </w:t>
      </w:r>
      <w:proofErr w:type="gramStart"/>
      <w:r w:rsidRPr="00CD2A8E">
        <w:rPr>
          <w:rFonts w:ascii="Times New Roman" w:hAnsi="Times New Roman" w:cs="Times New Roman"/>
          <w:color w:val="auto"/>
          <w:sz w:val="20"/>
          <w:szCs w:val="20"/>
        </w:rPr>
        <w:t>fremgå</w:t>
      </w:r>
      <w:proofErr w:type="gramEnd"/>
      <w:r w:rsidRPr="00CD2A8E">
        <w:rPr>
          <w:rFonts w:ascii="Times New Roman" w:hAnsi="Times New Roman" w:cs="Times New Roman"/>
          <w:color w:val="auto"/>
          <w:sz w:val="20"/>
          <w:szCs w:val="20"/>
        </w:rPr>
        <w:t xml:space="preserve"> som egne IFC-parametere. Dette er typiske objekter som krever «komponentforekomst-ID». </w:t>
      </w:r>
      <w:r w:rsidR="000154D5" w:rsidRPr="00CD2A8E">
        <w:rPr>
          <w:rFonts w:ascii="Times New Roman" w:hAnsi="Times New Roman" w:cs="Times New Roman"/>
          <w:color w:val="auto"/>
          <w:sz w:val="20"/>
          <w:szCs w:val="20"/>
        </w:rPr>
        <w:t xml:space="preserve">Typisk alle komponenter som har en angitt funksjon.  </w:t>
      </w:r>
    </w:p>
    <w:p w14:paraId="733EB53E" w14:textId="77777777" w:rsidR="00E55464" w:rsidRPr="00CD2A8E" w:rsidRDefault="00E55464" w:rsidP="000154D5">
      <w:pPr>
        <w:pStyle w:val="Default"/>
        <w:rPr>
          <w:rFonts w:ascii="Times New Roman" w:hAnsi="Times New Roman" w:cs="Times New Roman"/>
          <w:color w:val="auto"/>
          <w:sz w:val="20"/>
          <w:szCs w:val="20"/>
        </w:rPr>
      </w:pPr>
    </w:p>
    <w:p w14:paraId="5DB80442" w14:textId="1A29A581" w:rsidR="00E55464" w:rsidRPr="00CD2A8E" w:rsidRDefault="00181131" w:rsidP="00E55464">
      <w:pPr>
        <w:pStyle w:val="Default"/>
        <w:rPr>
          <w:rFonts w:ascii="Times New Roman" w:hAnsi="Times New Roman" w:cs="Times New Roman"/>
          <w:color w:val="auto"/>
          <w:sz w:val="20"/>
          <w:szCs w:val="20"/>
        </w:rPr>
      </w:pPr>
      <w:r w:rsidRPr="00CD2A8E">
        <w:rPr>
          <w:rFonts w:ascii="Times New Roman" w:hAnsi="Times New Roman" w:cs="Times New Roman"/>
          <w:i/>
          <w:iCs/>
          <w:color w:val="auto"/>
          <w:sz w:val="20"/>
          <w:szCs w:val="20"/>
        </w:rPr>
        <w:t>2</w:t>
      </w:r>
      <w:r w:rsidR="00E55464" w:rsidRPr="00CD2A8E">
        <w:rPr>
          <w:rFonts w:ascii="Times New Roman" w:hAnsi="Times New Roman" w:cs="Times New Roman"/>
          <w:i/>
          <w:iCs/>
          <w:color w:val="auto"/>
          <w:sz w:val="20"/>
          <w:szCs w:val="20"/>
        </w:rPr>
        <w:t xml:space="preserve">.4 Sammensatte objekter </w:t>
      </w:r>
    </w:p>
    <w:p w14:paraId="4AD4395F" w14:textId="63E8B879" w:rsidR="00E55464" w:rsidRPr="00CD2A8E" w:rsidRDefault="00E55464" w:rsidP="00E55464">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Sammensatt objekter</w:t>
      </w:r>
      <w:r w:rsidR="00181131" w:rsidRPr="00CD2A8E">
        <w:rPr>
          <w:rFonts w:ascii="Times New Roman" w:hAnsi="Times New Roman" w:cs="Times New Roman"/>
          <w:color w:val="auto"/>
          <w:sz w:val="20"/>
          <w:szCs w:val="20"/>
        </w:rPr>
        <w:t xml:space="preserve"> (uten unik funksjon)</w:t>
      </w:r>
      <w:r w:rsidRPr="00CD2A8E">
        <w:rPr>
          <w:rFonts w:ascii="Times New Roman" w:hAnsi="Times New Roman" w:cs="Times New Roman"/>
          <w:color w:val="auto"/>
          <w:sz w:val="20"/>
          <w:szCs w:val="20"/>
        </w:rPr>
        <w:t xml:space="preserve"> </w:t>
      </w:r>
      <w:r w:rsidR="00181131" w:rsidRPr="00CD2A8E">
        <w:rPr>
          <w:rFonts w:ascii="Times New Roman" w:hAnsi="Times New Roman" w:cs="Times New Roman"/>
          <w:color w:val="auto"/>
          <w:sz w:val="20"/>
          <w:szCs w:val="20"/>
        </w:rPr>
        <w:t xml:space="preserve">kan merkes med en felles «komponenttype-ID». Typisk vil dette gjelde vegger, dekker, takkonstruksjoner, </w:t>
      </w:r>
      <w:proofErr w:type="gramStart"/>
      <w:r w:rsidR="00181131" w:rsidRPr="00CD2A8E">
        <w:rPr>
          <w:rFonts w:ascii="Times New Roman" w:hAnsi="Times New Roman" w:cs="Times New Roman"/>
          <w:color w:val="auto"/>
          <w:sz w:val="20"/>
          <w:szCs w:val="20"/>
        </w:rPr>
        <w:t>dører(</w:t>
      </w:r>
      <w:proofErr w:type="spellStart"/>
      <w:proofErr w:type="gramEnd"/>
      <w:r w:rsidR="00181131" w:rsidRPr="00CD2A8E">
        <w:rPr>
          <w:rFonts w:ascii="Times New Roman" w:hAnsi="Times New Roman" w:cs="Times New Roman"/>
          <w:color w:val="auto"/>
          <w:sz w:val="20"/>
          <w:szCs w:val="20"/>
        </w:rPr>
        <w:t>inkl</w:t>
      </w:r>
      <w:proofErr w:type="spellEnd"/>
      <w:r w:rsidR="00181131" w:rsidRPr="00CD2A8E">
        <w:rPr>
          <w:rFonts w:ascii="Times New Roman" w:hAnsi="Times New Roman" w:cs="Times New Roman"/>
          <w:color w:val="auto"/>
          <w:sz w:val="20"/>
          <w:szCs w:val="20"/>
        </w:rPr>
        <w:t xml:space="preserve"> </w:t>
      </w:r>
      <w:proofErr w:type="spellStart"/>
      <w:proofErr w:type="gramStart"/>
      <w:r w:rsidR="00181131" w:rsidRPr="00CD2A8E">
        <w:rPr>
          <w:rFonts w:ascii="Times New Roman" w:hAnsi="Times New Roman" w:cs="Times New Roman"/>
          <w:color w:val="auto"/>
          <w:sz w:val="20"/>
          <w:szCs w:val="20"/>
        </w:rPr>
        <w:t>karm,vrider</w:t>
      </w:r>
      <w:proofErr w:type="spellEnd"/>
      <w:proofErr w:type="gramEnd"/>
      <w:r w:rsidR="00181131" w:rsidRPr="00CD2A8E">
        <w:rPr>
          <w:rFonts w:ascii="Times New Roman" w:hAnsi="Times New Roman" w:cs="Times New Roman"/>
          <w:color w:val="auto"/>
          <w:sz w:val="20"/>
          <w:szCs w:val="20"/>
        </w:rPr>
        <w:t xml:space="preserve"> </w:t>
      </w:r>
      <w:proofErr w:type="spellStart"/>
      <w:r w:rsidR="00181131" w:rsidRPr="00CD2A8E">
        <w:rPr>
          <w:rFonts w:ascii="Times New Roman" w:hAnsi="Times New Roman" w:cs="Times New Roman"/>
          <w:color w:val="auto"/>
          <w:sz w:val="20"/>
          <w:szCs w:val="20"/>
        </w:rPr>
        <w:t>osv</w:t>
      </w:r>
      <w:proofErr w:type="spellEnd"/>
      <w:r w:rsidR="00181131" w:rsidRPr="00CD2A8E">
        <w:rPr>
          <w:rFonts w:ascii="Times New Roman" w:hAnsi="Times New Roman" w:cs="Times New Roman"/>
          <w:color w:val="auto"/>
          <w:sz w:val="20"/>
          <w:szCs w:val="20"/>
        </w:rPr>
        <w:t>), vinduer (</w:t>
      </w:r>
      <w:proofErr w:type="spellStart"/>
      <w:r w:rsidR="00181131" w:rsidRPr="00CD2A8E">
        <w:rPr>
          <w:rFonts w:ascii="Times New Roman" w:hAnsi="Times New Roman" w:cs="Times New Roman"/>
          <w:color w:val="auto"/>
          <w:sz w:val="20"/>
          <w:szCs w:val="20"/>
        </w:rPr>
        <w:t>inkl</w:t>
      </w:r>
      <w:proofErr w:type="spellEnd"/>
      <w:r w:rsidR="00181131" w:rsidRPr="00CD2A8E">
        <w:rPr>
          <w:rFonts w:ascii="Times New Roman" w:hAnsi="Times New Roman" w:cs="Times New Roman"/>
          <w:color w:val="auto"/>
          <w:sz w:val="20"/>
          <w:szCs w:val="20"/>
        </w:rPr>
        <w:t xml:space="preserve"> karm) ol.</w:t>
      </w:r>
    </w:p>
    <w:p w14:paraId="14628D03" w14:textId="18C64D3B" w:rsidR="00E55464" w:rsidRPr="00CD2A8E" w:rsidRDefault="00E55464" w:rsidP="000154D5">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Det stilles generelt ingen krav til leverandørspesifikk informasjon for </w:t>
      </w:r>
      <w:r w:rsidR="00181131" w:rsidRPr="00CD2A8E">
        <w:rPr>
          <w:rFonts w:ascii="Times New Roman" w:hAnsi="Times New Roman" w:cs="Times New Roman"/>
          <w:color w:val="auto"/>
          <w:sz w:val="20"/>
          <w:szCs w:val="20"/>
        </w:rPr>
        <w:t xml:space="preserve">denne type sammensatte </w:t>
      </w:r>
      <w:r w:rsidRPr="00CD2A8E">
        <w:rPr>
          <w:rFonts w:ascii="Times New Roman" w:hAnsi="Times New Roman" w:cs="Times New Roman"/>
          <w:color w:val="auto"/>
          <w:sz w:val="20"/>
          <w:szCs w:val="20"/>
        </w:rPr>
        <w:t>objekter. Det er allikevel viktig å merke seg at det er krav til å knytte all FDV-dokumentasjon til disse objektene via TFM-ID i modell.</w:t>
      </w:r>
      <w:r w:rsidR="00181131" w:rsidRPr="00CD2A8E">
        <w:rPr>
          <w:rFonts w:ascii="Times New Roman" w:hAnsi="Times New Roman" w:cs="Times New Roman"/>
          <w:color w:val="auto"/>
          <w:sz w:val="20"/>
          <w:szCs w:val="20"/>
        </w:rPr>
        <w:t xml:space="preserve"> For sammensatte objekter kan all FDV-dokumentasjon knyttes til felle ID.</w:t>
      </w:r>
      <w:r w:rsidRPr="00CD2A8E">
        <w:rPr>
          <w:rFonts w:ascii="Times New Roman" w:hAnsi="Times New Roman" w:cs="Times New Roman"/>
          <w:color w:val="auto"/>
          <w:sz w:val="20"/>
          <w:szCs w:val="20"/>
        </w:rPr>
        <w:t xml:space="preserve"> </w:t>
      </w:r>
    </w:p>
    <w:p w14:paraId="4EF3F4B8" w14:textId="1730B3C4" w:rsidR="00354508" w:rsidRPr="00CD2A8E" w:rsidRDefault="00354508"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 </w:t>
      </w:r>
    </w:p>
    <w:p w14:paraId="00001808" w14:textId="1F52E388" w:rsidR="00354508" w:rsidRPr="00CD2A8E" w:rsidRDefault="00181131" w:rsidP="00354508">
      <w:pPr>
        <w:pStyle w:val="Default"/>
        <w:rPr>
          <w:rFonts w:ascii="Times New Roman" w:hAnsi="Times New Roman" w:cs="Times New Roman"/>
          <w:color w:val="auto"/>
          <w:sz w:val="20"/>
          <w:szCs w:val="20"/>
        </w:rPr>
      </w:pPr>
      <w:r w:rsidRPr="00CD2A8E">
        <w:rPr>
          <w:rFonts w:ascii="Times New Roman" w:hAnsi="Times New Roman" w:cs="Times New Roman"/>
          <w:i/>
          <w:iCs/>
          <w:color w:val="auto"/>
          <w:sz w:val="20"/>
          <w:szCs w:val="20"/>
        </w:rPr>
        <w:t>2</w:t>
      </w:r>
      <w:r w:rsidR="00354508" w:rsidRPr="00CD2A8E">
        <w:rPr>
          <w:rFonts w:ascii="Times New Roman" w:hAnsi="Times New Roman" w:cs="Times New Roman"/>
          <w:i/>
          <w:iCs/>
          <w:color w:val="auto"/>
          <w:sz w:val="20"/>
          <w:szCs w:val="20"/>
        </w:rPr>
        <w:t>.</w:t>
      </w:r>
      <w:r w:rsidRPr="00CD2A8E">
        <w:rPr>
          <w:rFonts w:ascii="Times New Roman" w:hAnsi="Times New Roman" w:cs="Times New Roman"/>
          <w:i/>
          <w:iCs/>
          <w:color w:val="auto"/>
          <w:sz w:val="20"/>
          <w:szCs w:val="20"/>
        </w:rPr>
        <w:t>5</w:t>
      </w:r>
      <w:r w:rsidR="00354508" w:rsidRPr="00CD2A8E">
        <w:rPr>
          <w:rFonts w:ascii="Times New Roman" w:hAnsi="Times New Roman" w:cs="Times New Roman"/>
          <w:i/>
          <w:iCs/>
          <w:color w:val="auto"/>
          <w:sz w:val="20"/>
          <w:szCs w:val="20"/>
        </w:rPr>
        <w:t xml:space="preserve"> Språk og enheter </w:t>
      </w:r>
    </w:p>
    <w:p w14:paraId="1EA68E93" w14:textId="77777777" w:rsidR="00354508" w:rsidRPr="00CD2A8E" w:rsidRDefault="00354508"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All tekst knyttet til objekter i, og i uttrekk fra BIM-modellen som vises i primærdokumenter, dvs. ordinære tegninger, beskrivelser, rapporter og lister som benyttes på tvers av faggrupper og aktører eller som må forventes brukt i driftssituasjonen, skal være på norsk. </w:t>
      </w:r>
    </w:p>
    <w:p w14:paraId="76B8628F" w14:textId="2649AF86" w:rsidR="00354508" w:rsidRPr="00CD2A8E" w:rsidRDefault="00354508"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Bruk av andre språk i prosjektet skal godkjennes spesielt og dokumenteres i BIM-gjennomføringsplan. </w:t>
      </w:r>
      <w:r w:rsidR="000154D5" w:rsidRPr="00CD2A8E">
        <w:rPr>
          <w:rFonts w:ascii="Times New Roman" w:hAnsi="Times New Roman" w:cs="Times New Roman"/>
          <w:color w:val="auto"/>
          <w:sz w:val="20"/>
          <w:szCs w:val="20"/>
        </w:rPr>
        <w:t>NFK står fritt til å forkaste dette.</w:t>
      </w:r>
    </w:p>
    <w:p w14:paraId="1AAA08AE" w14:textId="019CB5A4" w:rsidR="00354508" w:rsidRPr="00CD2A8E" w:rsidRDefault="00354508"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Alle modeller modelleres i det metriske system. Alle mål og kapasiteter i prosjektet skal oppgis i SI-enheter. Måleenhet er millimeter for lengder, m2 for arealer og m3 for volum. De prosjekterende sine BIM-programmer må settes opp for IFC- import/-eksport med disse enhetene.</w:t>
      </w:r>
    </w:p>
    <w:p w14:paraId="73F0F83E" w14:textId="7E704E0B" w:rsidR="000154D5" w:rsidRPr="00CD2A8E" w:rsidRDefault="000154D5" w:rsidP="00354508">
      <w:pPr>
        <w:pStyle w:val="Default"/>
        <w:rPr>
          <w:rFonts w:ascii="Times New Roman" w:hAnsi="Times New Roman" w:cs="Times New Roman"/>
          <w:color w:val="auto"/>
          <w:sz w:val="20"/>
          <w:szCs w:val="20"/>
        </w:rPr>
      </w:pPr>
    </w:p>
    <w:p w14:paraId="7D8EC51E" w14:textId="0A8D7876" w:rsidR="000154D5" w:rsidRPr="00CD2A8E" w:rsidRDefault="00181131" w:rsidP="000154D5">
      <w:pPr>
        <w:pStyle w:val="Default"/>
        <w:rPr>
          <w:rFonts w:ascii="Times New Roman" w:hAnsi="Times New Roman" w:cs="Times New Roman"/>
          <w:i/>
          <w:iCs/>
          <w:color w:val="auto"/>
          <w:sz w:val="20"/>
          <w:szCs w:val="20"/>
        </w:rPr>
      </w:pPr>
      <w:r w:rsidRPr="00CD2A8E">
        <w:rPr>
          <w:rFonts w:ascii="Times New Roman" w:hAnsi="Times New Roman" w:cs="Times New Roman"/>
          <w:i/>
          <w:iCs/>
          <w:color w:val="auto"/>
          <w:sz w:val="20"/>
          <w:szCs w:val="20"/>
        </w:rPr>
        <w:t>2</w:t>
      </w:r>
      <w:r w:rsidR="000154D5" w:rsidRPr="00CD2A8E">
        <w:rPr>
          <w:rFonts w:ascii="Times New Roman" w:hAnsi="Times New Roman" w:cs="Times New Roman"/>
          <w:i/>
          <w:iCs/>
          <w:color w:val="auto"/>
          <w:sz w:val="20"/>
          <w:szCs w:val="20"/>
        </w:rPr>
        <w:t>.</w:t>
      </w:r>
      <w:r w:rsidRPr="00CD2A8E">
        <w:rPr>
          <w:rFonts w:ascii="Times New Roman" w:hAnsi="Times New Roman" w:cs="Times New Roman"/>
          <w:i/>
          <w:iCs/>
          <w:color w:val="auto"/>
          <w:sz w:val="20"/>
          <w:szCs w:val="20"/>
        </w:rPr>
        <w:t>6</w:t>
      </w:r>
      <w:r w:rsidR="000154D5" w:rsidRPr="00CD2A8E">
        <w:rPr>
          <w:rFonts w:ascii="Times New Roman" w:hAnsi="Times New Roman" w:cs="Times New Roman"/>
          <w:i/>
          <w:iCs/>
          <w:color w:val="auto"/>
          <w:sz w:val="20"/>
          <w:szCs w:val="20"/>
        </w:rPr>
        <w:t xml:space="preserve"> Kart, koordinatsystem, georeferering mv. </w:t>
      </w:r>
    </w:p>
    <w:p w14:paraId="692CFE31" w14:textId="77777777" w:rsidR="000154D5" w:rsidRPr="00CD2A8E" w:rsidRDefault="000154D5" w:rsidP="000154D5">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Alle fagmodeller skal </w:t>
      </w:r>
      <w:proofErr w:type="spellStart"/>
      <w:r w:rsidRPr="00CD2A8E">
        <w:rPr>
          <w:rFonts w:ascii="Times New Roman" w:hAnsi="Times New Roman" w:cs="Times New Roman"/>
          <w:color w:val="auto"/>
          <w:sz w:val="20"/>
          <w:szCs w:val="20"/>
        </w:rPr>
        <w:t>georefereres</w:t>
      </w:r>
      <w:proofErr w:type="spellEnd"/>
      <w:r w:rsidRPr="00CD2A8E">
        <w:rPr>
          <w:rFonts w:ascii="Times New Roman" w:hAnsi="Times New Roman" w:cs="Times New Roman"/>
          <w:color w:val="auto"/>
          <w:sz w:val="20"/>
          <w:szCs w:val="20"/>
        </w:rPr>
        <w:t xml:space="preserve"> og utveksles fra et valgt lokalt nullpunkt for prosjektet. All modellering skal foregå i samsvar med det avtalte punktet. Dette gjelder både bygningsmasse, utendørs tekniske installasjoner, veier, plasser og terreng. </w:t>
      </w:r>
    </w:p>
    <w:p w14:paraId="7E208606" w14:textId="77777777" w:rsidR="000154D5" w:rsidRPr="00CD2A8E" w:rsidRDefault="000154D5" w:rsidP="000154D5">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Fagmodellene etableres i rett høyde relatert til «0» (havnivå), og skal være orientert og eksportert iht. Sann Nord </w:t>
      </w:r>
      <w:r w:rsidRPr="00CD2A8E">
        <w:rPr>
          <w:rFonts w:ascii="Times New Roman" w:hAnsi="Times New Roman" w:cs="Times New Roman"/>
          <w:i/>
          <w:iCs/>
          <w:color w:val="auto"/>
          <w:sz w:val="20"/>
          <w:szCs w:val="20"/>
        </w:rPr>
        <w:t xml:space="preserve">(True North). </w:t>
      </w:r>
      <w:r w:rsidRPr="00CD2A8E">
        <w:rPr>
          <w:rFonts w:ascii="Times New Roman" w:hAnsi="Times New Roman" w:cs="Times New Roman"/>
          <w:color w:val="auto"/>
          <w:sz w:val="20"/>
          <w:szCs w:val="20"/>
        </w:rPr>
        <w:t xml:space="preserve">For modellering i hensiktsmessig vinkel orienteres modellene internt i modelleringsprogrammet. Dersom det av modelltekniske hensyn er behov for å opprette flere lokale nullpunkt skal dette dokumenteres og godkjennes særskilt. Disse nullpunktene skal da oppgis relativt til lokasjonens hoved nullpunkt. Det/de lokale nullpunktet/ene skal ha definert referanseplassering til globale koordinatsystem. </w:t>
      </w:r>
    </w:p>
    <w:p w14:paraId="40C2876B" w14:textId="77777777" w:rsidR="000154D5" w:rsidRPr="00CD2A8E" w:rsidRDefault="000154D5" w:rsidP="000154D5">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Det skal i hvert enkelt prosjekt avtales hvilke kartprojeksjoner, soner og høydedatum som benyttes i prosjektet. Som en hovedregel skal NTM kartprojeksjon og</w:t>
      </w:r>
      <w:r w:rsidRPr="00CD2A8E">
        <w:rPr>
          <w:rFonts w:ascii="Times New Roman" w:hAnsi="Times New Roman" w:cs="Times New Roman"/>
          <w:color w:val="FF0000"/>
          <w:sz w:val="20"/>
          <w:szCs w:val="20"/>
        </w:rPr>
        <w:t xml:space="preserve"> </w:t>
      </w:r>
      <w:r w:rsidRPr="00CD2A8E">
        <w:rPr>
          <w:rFonts w:ascii="Times New Roman" w:hAnsi="Times New Roman" w:cs="Times New Roman"/>
          <w:color w:val="auto"/>
          <w:sz w:val="20"/>
          <w:szCs w:val="20"/>
        </w:rPr>
        <w:t>NN2000</w:t>
      </w:r>
      <w:r w:rsidRPr="00CD2A8E">
        <w:rPr>
          <w:rFonts w:ascii="Times New Roman" w:hAnsi="Times New Roman" w:cs="Times New Roman"/>
          <w:color w:val="FF0000"/>
          <w:sz w:val="20"/>
          <w:szCs w:val="20"/>
        </w:rPr>
        <w:t xml:space="preserve"> </w:t>
      </w:r>
      <w:r w:rsidRPr="00CD2A8E">
        <w:rPr>
          <w:rFonts w:ascii="Times New Roman" w:hAnsi="Times New Roman" w:cs="Times New Roman"/>
          <w:color w:val="auto"/>
          <w:sz w:val="20"/>
          <w:szCs w:val="20"/>
        </w:rPr>
        <w:t xml:space="preserve">høydedatum benyttes i tiltak i prosjekterings- og byggefase. Fravik avtales særskilt. Dersom modellene omfatter tilknytning til veier eller annet som eventuelt ligger i det globale koordinatsystemet skal det avtales og dokumenteres hvilke modeller som ligger i andre koordinatsystemer enn det lokale og hvordan deling og samhandling mellom disse skal foregå. </w:t>
      </w:r>
    </w:p>
    <w:p w14:paraId="01D1FBCD" w14:textId="3E19A3F5" w:rsidR="000154D5" w:rsidRPr="00CD2A8E" w:rsidRDefault="000154D5" w:rsidP="000154D5">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Det skal utpekes en ansvarlig for georeferering av kartunderlagene i hvert prosjekt. Personen får ansvaret med å innhente kartunderlag, etablere lokalt nullpunkt slik at prosjektet havner i positive koordinater og distribuere dette til prosjektgruppen. Koordinater, koordinatsystem og sone skal dokumenteres i BIM gjennomføringsplan. </w:t>
      </w:r>
    </w:p>
    <w:p w14:paraId="356EFA8D" w14:textId="77777777" w:rsidR="000154D5" w:rsidRPr="00CD2A8E" w:rsidRDefault="000154D5" w:rsidP="00354508">
      <w:pPr>
        <w:pStyle w:val="Default"/>
        <w:rPr>
          <w:rFonts w:ascii="Times New Roman" w:hAnsi="Times New Roman" w:cs="Times New Roman"/>
          <w:color w:val="auto"/>
          <w:sz w:val="20"/>
          <w:szCs w:val="20"/>
        </w:rPr>
      </w:pPr>
    </w:p>
    <w:p w14:paraId="79136F61" w14:textId="399D1C2D" w:rsidR="00354508" w:rsidRPr="00CD2A8E" w:rsidRDefault="00181131" w:rsidP="003B75EE">
      <w:pPr>
        <w:pStyle w:val="Overskrift1"/>
        <w:rPr>
          <w:rFonts w:ascii="Times New Roman" w:hAnsi="Times New Roman" w:cs="Times New Roman"/>
        </w:rPr>
      </w:pPr>
      <w:r w:rsidRPr="00CD2A8E">
        <w:rPr>
          <w:rFonts w:ascii="Times New Roman" w:hAnsi="Times New Roman" w:cs="Times New Roman"/>
        </w:rPr>
        <w:t>3</w:t>
      </w:r>
      <w:r w:rsidR="00354508" w:rsidRPr="00CD2A8E">
        <w:rPr>
          <w:rFonts w:ascii="Times New Roman" w:hAnsi="Times New Roman" w:cs="Times New Roman"/>
        </w:rPr>
        <w:t xml:space="preserve"> Rettigheter til modell </w:t>
      </w:r>
    </w:p>
    <w:p w14:paraId="79A4DAA4" w14:textId="0D460DF9" w:rsidR="00354508" w:rsidRPr="00CD2A8E" w:rsidRDefault="00CE1B24"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NFK</w:t>
      </w:r>
      <w:r w:rsidR="00354508" w:rsidRPr="00CD2A8E">
        <w:rPr>
          <w:rFonts w:ascii="Times New Roman" w:hAnsi="Times New Roman" w:cs="Times New Roman"/>
          <w:color w:val="auto"/>
          <w:sz w:val="20"/>
          <w:szCs w:val="20"/>
        </w:rPr>
        <w:t xml:space="preserve"> er eier av all data fra prosjektet og skal kunne anvende denne videre i byggets livsløp. </w:t>
      </w:r>
    </w:p>
    <w:p w14:paraId="4464AFE7" w14:textId="77777777" w:rsidR="00354508" w:rsidRPr="00CD2A8E" w:rsidRDefault="00354508" w:rsidP="00354508">
      <w:pPr>
        <w:pStyle w:val="Default"/>
        <w:rPr>
          <w:rFonts w:ascii="Times New Roman" w:hAnsi="Times New Roman" w:cs="Times New Roman"/>
          <w:color w:val="auto"/>
          <w:sz w:val="20"/>
          <w:szCs w:val="20"/>
        </w:rPr>
      </w:pPr>
      <w:r w:rsidRPr="00CD2A8E">
        <w:rPr>
          <w:rFonts w:ascii="Times New Roman" w:hAnsi="Times New Roman" w:cs="Times New Roman"/>
          <w:color w:val="auto"/>
          <w:sz w:val="20"/>
          <w:szCs w:val="20"/>
        </w:rPr>
        <w:t xml:space="preserve">Dette inkluderer </w:t>
      </w:r>
    </w:p>
    <w:p w14:paraId="1F7918BA" w14:textId="0FD5FEE4" w:rsidR="00181131" w:rsidRPr="00CD2A8E" w:rsidRDefault="00354508" w:rsidP="00B90214">
      <w:pPr>
        <w:pStyle w:val="Default"/>
        <w:spacing w:after="13666"/>
        <w:rPr>
          <w:rStyle w:val="Overskrift1Tegn"/>
          <w:rFonts w:ascii="Times New Roman" w:hAnsi="Times New Roman" w:cs="Times New Roman"/>
        </w:rPr>
      </w:pPr>
      <w:r w:rsidRPr="00CD2A8E">
        <w:rPr>
          <w:rFonts w:ascii="Times New Roman" w:hAnsi="Times New Roman" w:cs="Times New Roman"/>
          <w:color w:val="auto"/>
          <w:sz w:val="20"/>
          <w:szCs w:val="20"/>
        </w:rPr>
        <w:t xml:space="preserve">- alle fagmodeller i åpent format (IFC, BCF etc.) </w:t>
      </w:r>
      <w:r w:rsidR="003B75EE" w:rsidRPr="00CD2A8E">
        <w:rPr>
          <w:rFonts w:ascii="Times New Roman" w:hAnsi="Times New Roman" w:cs="Times New Roman"/>
          <w:color w:val="auto"/>
          <w:sz w:val="20"/>
          <w:szCs w:val="20"/>
        </w:rPr>
        <w:br/>
      </w:r>
      <w:r w:rsidRPr="00CD2A8E">
        <w:rPr>
          <w:rFonts w:ascii="Times New Roman" w:hAnsi="Times New Roman" w:cs="Times New Roman"/>
          <w:color w:val="auto"/>
          <w:sz w:val="20"/>
          <w:szCs w:val="20"/>
        </w:rPr>
        <w:t>- alle fagmodeller i originalformat</w:t>
      </w:r>
      <w:r w:rsidR="003B75EE" w:rsidRPr="00CD2A8E">
        <w:rPr>
          <w:rFonts w:ascii="Times New Roman" w:hAnsi="Times New Roman" w:cs="Times New Roman"/>
          <w:color w:val="auto"/>
          <w:sz w:val="20"/>
          <w:szCs w:val="20"/>
        </w:rPr>
        <w:t xml:space="preserve"> (firmaspesifikke objekt biblioteker ol kan fjernes)</w:t>
      </w:r>
      <w:r w:rsidRPr="00CD2A8E">
        <w:rPr>
          <w:rFonts w:ascii="Times New Roman" w:hAnsi="Times New Roman" w:cs="Times New Roman"/>
          <w:color w:val="auto"/>
          <w:sz w:val="20"/>
          <w:szCs w:val="20"/>
        </w:rPr>
        <w:t xml:space="preserve"> </w:t>
      </w:r>
      <w:r w:rsidR="003B75EE" w:rsidRPr="00CD2A8E">
        <w:rPr>
          <w:rFonts w:ascii="Times New Roman" w:hAnsi="Times New Roman" w:cs="Times New Roman"/>
          <w:color w:val="auto"/>
          <w:sz w:val="20"/>
          <w:szCs w:val="20"/>
        </w:rPr>
        <w:br/>
      </w:r>
      <w:r w:rsidRPr="00CD2A8E">
        <w:rPr>
          <w:rFonts w:ascii="Times New Roman" w:hAnsi="Times New Roman" w:cs="Times New Roman"/>
          <w:color w:val="auto"/>
          <w:sz w:val="20"/>
          <w:szCs w:val="20"/>
        </w:rPr>
        <w:t xml:space="preserve">- all objekt- og modellinformasjon, FDVU-dokumentasjon, tekniske tegninger, osv. </w:t>
      </w:r>
      <w:r w:rsidR="003B75EE" w:rsidRPr="00CD2A8E">
        <w:rPr>
          <w:rFonts w:ascii="Times New Roman" w:hAnsi="Times New Roman" w:cs="Times New Roman"/>
          <w:color w:val="auto"/>
          <w:sz w:val="20"/>
          <w:szCs w:val="20"/>
        </w:rPr>
        <w:br/>
      </w:r>
      <w:r w:rsidR="003B75EE" w:rsidRPr="00CD2A8E">
        <w:rPr>
          <w:rFonts w:ascii="Times New Roman" w:hAnsi="Times New Roman" w:cs="Times New Roman"/>
          <w:color w:val="auto"/>
          <w:sz w:val="20"/>
          <w:szCs w:val="20"/>
        </w:rPr>
        <w:br/>
      </w:r>
      <w:r w:rsidRPr="00CD2A8E">
        <w:rPr>
          <w:rFonts w:ascii="Times New Roman" w:hAnsi="Times New Roman" w:cs="Times New Roman"/>
          <w:color w:val="auto"/>
          <w:sz w:val="20"/>
          <w:szCs w:val="20"/>
        </w:rPr>
        <w:t xml:space="preserve">Det er et absolutt krav at modellene </w:t>
      </w:r>
      <w:r w:rsidR="00CE1B24" w:rsidRPr="00CD2A8E">
        <w:rPr>
          <w:rFonts w:ascii="Times New Roman" w:hAnsi="Times New Roman" w:cs="Times New Roman"/>
          <w:color w:val="auto"/>
          <w:sz w:val="20"/>
          <w:szCs w:val="20"/>
        </w:rPr>
        <w:t>NFK</w:t>
      </w:r>
      <w:r w:rsidRPr="00CD2A8E">
        <w:rPr>
          <w:rFonts w:ascii="Times New Roman" w:hAnsi="Times New Roman" w:cs="Times New Roman"/>
          <w:color w:val="auto"/>
          <w:sz w:val="20"/>
          <w:szCs w:val="20"/>
        </w:rPr>
        <w:t xml:space="preserve"> mottar ved prosjektslutt skal være ryddige, oversiktlige og enkelt redigerbare til fremtidige formål. </w:t>
      </w:r>
      <w:r w:rsidR="00CE1B24" w:rsidRPr="00CD2A8E">
        <w:rPr>
          <w:rFonts w:ascii="Times New Roman" w:hAnsi="Times New Roman" w:cs="Times New Roman"/>
          <w:color w:val="auto"/>
          <w:sz w:val="20"/>
          <w:szCs w:val="20"/>
        </w:rPr>
        <w:t>NFK</w:t>
      </w:r>
      <w:r w:rsidRPr="00CD2A8E">
        <w:rPr>
          <w:rFonts w:ascii="Times New Roman" w:hAnsi="Times New Roman" w:cs="Times New Roman"/>
          <w:color w:val="auto"/>
          <w:sz w:val="20"/>
          <w:szCs w:val="20"/>
        </w:rPr>
        <w:t xml:space="preserve"> skal ha eierskap og alle rettigheter (inklusiv, men ikke begrenset til opphavsrett) til alt BIM-arbeid som gjøres i og i forbindelse med oppdraget, også mht. alle data som ligger i </w:t>
      </w:r>
      <w:r w:rsidRPr="00CD2A8E">
        <w:rPr>
          <w:rFonts w:ascii="Times New Roman" w:hAnsi="Times New Roman" w:cs="Times New Roman"/>
          <w:color w:val="auto"/>
          <w:sz w:val="20"/>
          <w:szCs w:val="20"/>
        </w:rPr>
        <w:lastRenderedPageBreak/>
        <w:t xml:space="preserve">BIM, FDV-dokumentasjon og andre leveranser utviklet og fremskaffet av de prosjekterende, </w:t>
      </w:r>
      <w:r w:rsidR="00CE1B24" w:rsidRPr="00CD2A8E">
        <w:rPr>
          <w:rFonts w:ascii="Times New Roman" w:hAnsi="Times New Roman" w:cs="Times New Roman"/>
          <w:color w:val="auto"/>
          <w:sz w:val="20"/>
          <w:szCs w:val="20"/>
        </w:rPr>
        <w:t>TE</w:t>
      </w:r>
      <w:r w:rsidR="003B75EE" w:rsidRPr="00CD2A8E">
        <w:rPr>
          <w:rFonts w:ascii="Times New Roman" w:hAnsi="Times New Roman" w:cs="Times New Roman"/>
          <w:color w:val="auto"/>
          <w:sz w:val="20"/>
          <w:szCs w:val="20"/>
        </w:rPr>
        <w:t>, underentreprenører</w:t>
      </w:r>
      <w:r w:rsidRPr="00CD2A8E">
        <w:rPr>
          <w:rFonts w:ascii="Times New Roman" w:hAnsi="Times New Roman" w:cs="Times New Roman"/>
          <w:color w:val="auto"/>
          <w:sz w:val="20"/>
          <w:szCs w:val="20"/>
        </w:rPr>
        <w:t xml:space="preserve"> og leverandørene. Videre skal </w:t>
      </w:r>
      <w:r w:rsidR="00CE1B24" w:rsidRPr="00CD2A8E">
        <w:rPr>
          <w:rFonts w:ascii="Times New Roman" w:hAnsi="Times New Roman" w:cs="Times New Roman"/>
          <w:color w:val="auto"/>
          <w:sz w:val="20"/>
          <w:szCs w:val="20"/>
        </w:rPr>
        <w:t>NFK</w:t>
      </w:r>
      <w:r w:rsidRPr="00CD2A8E">
        <w:rPr>
          <w:rFonts w:ascii="Times New Roman" w:hAnsi="Times New Roman" w:cs="Times New Roman"/>
          <w:color w:val="auto"/>
          <w:sz w:val="20"/>
          <w:szCs w:val="20"/>
        </w:rPr>
        <w:t xml:space="preserve"> ha full bruksrett til fabrikatspesifikke opplysninger for gjenbruk innen organisasjonen, men overtar ikke opphavsrettighetene. Hensikten med å eie data selv helt fra starten, ha innsyn i og tilgang til disse fra prosjektets begynnelse til slutt, er å sikre </w:t>
      </w:r>
      <w:r w:rsidR="00CE1B24" w:rsidRPr="00CD2A8E">
        <w:rPr>
          <w:rFonts w:ascii="Times New Roman" w:hAnsi="Times New Roman" w:cs="Times New Roman"/>
          <w:color w:val="auto"/>
          <w:sz w:val="20"/>
          <w:szCs w:val="20"/>
        </w:rPr>
        <w:t>NFK</w:t>
      </w:r>
      <w:r w:rsidRPr="00CD2A8E">
        <w:rPr>
          <w:rFonts w:ascii="Times New Roman" w:hAnsi="Times New Roman" w:cs="Times New Roman"/>
          <w:color w:val="auto"/>
          <w:sz w:val="20"/>
          <w:szCs w:val="20"/>
        </w:rPr>
        <w:t xml:space="preserve"> sitt behov for oppfølging og kvalitetssikring underveis, og å få effektive og kvalitativt gode avklaringer og beslutninger underveis mellom byggherre, og rådgivergruppen, </w:t>
      </w:r>
      <w:r w:rsidR="00CE1B24" w:rsidRPr="00CD2A8E">
        <w:rPr>
          <w:rFonts w:ascii="Times New Roman" w:hAnsi="Times New Roman" w:cs="Times New Roman"/>
          <w:color w:val="auto"/>
          <w:sz w:val="20"/>
          <w:szCs w:val="20"/>
        </w:rPr>
        <w:t>TE</w:t>
      </w:r>
      <w:r w:rsidRPr="00CD2A8E">
        <w:rPr>
          <w:rFonts w:ascii="Times New Roman" w:hAnsi="Times New Roman" w:cs="Times New Roman"/>
          <w:color w:val="auto"/>
          <w:sz w:val="20"/>
          <w:szCs w:val="20"/>
        </w:rPr>
        <w:t xml:space="preserve"> og leverandører. Avtalepartene skal sikre at </w:t>
      </w:r>
      <w:r w:rsidR="00CE1B24" w:rsidRPr="00CD2A8E">
        <w:rPr>
          <w:rFonts w:ascii="Times New Roman" w:hAnsi="Times New Roman" w:cs="Times New Roman"/>
          <w:color w:val="auto"/>
          <w:sz w:val="20"/>
          <w:szCs w:val="20"/>
        </w:rPr>
        <w:t>NFK</w:t>
      </w:r>
      <w:r w:rsidRPr="00CD2A8E">
        <w:rPr>
          <w:rFonts w:ascii="Times New Roman" w:hAnsi="Times New Roman" w:cs="Times New Roman"/>
          <w:color w:val="auto"/>
          <w:sz w:val="20"/>
          <w:szCs w:val="20"/>
        </w:rPr>
        <w:t xml:space="preserve"> sine rettigheter knyttet til oppdraget sikres og videreføres i avtaler med under</w:t>
      </w:r>
      <w:r w:rsidR="003B75EE" w:rsidRPr="00CD2A8E">
        <w:rPr>
          <w:rFonts w:ascii="Times New Roman" w:hAnsi="Times New Roman" w:cs="Times New Roman"/>
          <w:color w:val="auto"/>
          <w:sz w:val="20"/>
          <w:szCs w:val="20"/>
        </w:rPr>
        <w:t xml:space="preserve"> entreprenører</w:t>
      </w:r>
      <w:r w:rsidRPr="00CD2A8E">
        <w:rPr>
          <w:rFonts w:ascii="Times New Roman" w:hAnsi="Times New Roman" w:cs="Times New Roman"/>
          <w:color w:val="auto"/>
          <w:sz w:val="20"/>
          <w:szCs w:val="20"/>
        </w:rPr>
        <w:t xml:space="preserve"> og -leverandører. </w:t>
      </w:r>
      <w:r w:rsidR="003B75EE" w:rsidRPr="00CD2A8E">
        <w:rPr>
          <w:rFonts w:ascii="Times New Roman" w:hAnsi="Times New Roman" w:cs="Times New Roman"/>
          <w:color w:val="auto"/>
          <w:sz w:val="20"/>
          <w:szCs w:val="20"/>
        </w:rPr>
        <w:br/>
      </w:r>
      <w:r w:rsidR="003B75EE" w:rsidRPr="00CD2A8E">
        <w:rPr>
          <w:rFonts w:ascii="Times New Roman" w:hAnsi="Times New Roman" w:cs="Times New Roman"/>
          <w:color w:val="auto"/>
          <w:sz w:val="20"/>
          <w:szCs w:val="20"/>
        </w:rPr>
        <w:br/>
      </w:r>
      <w:r w:rsidR="00181131" w:rsidRPr="00CD2A8E">
        <w:rPr>
          <w:rStyle w:val="Overskrift1Tegn"/>
          <w:rFonts w:ascii="Times New Roman" w:hAnsi="Times New Roman" w:cs="Times New Roman"/>
        </w:rPr>
        <w:t>4 YTELSES</w:t>
      </w:r>
      <w:r w:rsidR="00690058" w:rsidRPr="00CD2A8E">
        <w:rPr>
          <w:rStyle w:val="Overskrift1Tegn"/>
          <w:rFonts w:ascii="Times New Roman" w:hAnsi="Times New Roman" w:cs="Times New Roman"/>
        </w:rPr>
        <w:t>MATRISE</w:t>
      </w:r>
      <w:r w:rsidR="00181131" w:rsidRPr="00CD2A8E">
        <w:rPr>
          <w:rFonts w:ascii="Times New Roman" w:hAnsi="Times New Roman" w:cs="Times New Roman"/>
        </w:rPr>
        <w:t xml:space="preserve"> </w:t>
      </w:r>
    </w:p>
    <w:tbl>
      <w:tblPr>
        <w:tblW w:w="9238"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720"/>
      </w:tblGrid>
      <w:tr w:rsidR="00B90214" w:rsidRPr="00CD2A8E" w14:paraId="73A59845" w14:textId="77777777" w:rsidTr="00B90214">
        <w:trPr>
          <w:trHeight w:val="242"/>
        </w:trPr>
        <w:tc>
          <w:tcPr>
            <w:tcW w:w="2518" w:type="dxa"/>
          </w:tcPr>
          <w:p w14:paraId="2F01853D" w14:textId="49250D5D" w:rsidR="00B90214" w:rsidRPr="00CD2A8E" w:rsidRDefault="00B90214">
            <w:pPr>
              <w:pStyle w:val="Default"/>
              <w:rPr>
                <w:rFonts w:ascii="Times New Roman" w:hAnsi="Times New Roman" w:cs="Times New Roman"/>
                <w:sz w:val="20"/>
                <w:szCs w:val="20"/>
              </w:rPr>
            </w:pPr>
            <w:r w:rsidRPr="00CD2A8E">
              <w:rPr>
                <w:rFonts w:ascii="Times New Roman" w:hAnsi="Times New Roman" w:cs="Times New Roman"/>
                <w:sz w:val="20"/>
                <w:szCs w:val="20"/>
              </w:rPr>
              <w:lastRenderedPageBreak/>
              <w:t>ROLLE- BESKRIVELSE</w:t>
            </w:r>
          </w:p>
        </w:tc>
        <w:tc>
          <w:tcPr>
            <w:tcW w:w="6720" w:type="dxa"/>
          </w:tcPr>
          <w:p w14:paraId="6861311A" w14:textId="4ADBCA4F" w:rsidR="00B90214" w:rsidRPr="00CD2A8E" w:rsidRDefault="00B90214">
            <w:pPr>
              <w:pStyle w:val="Default"/>
              <w:rPr>
                <w:rFonts w:ascii="Times New Roman" w:hAnsi="Times New Roman" w:cs="Times New Roman"/>
                <w:sz w:val="20"/>
                <w:szCs w:val="20"/>
              </w:rPr>
            </w:pPr>
            <w:r w:rsidRPr="00CD2A8E">
              <w:rPr>
                <w:rFonts w:ascii="Times New Roman" w:hAnsi="Times New Roman" w:cs="Times New Roman"/>
                <w:sz w:val="20"/>
                <w:szCs w:val="20"/>
              </w:rPr>
              <w:t>YTELSESBESKRIVELSE</w:t>
            </w:r>
          </w:p>
        </w:tc>
      </w:tr>
      <w:tr w:rsidR="00354508" w:rsidRPr="00CD2A8E" w14:paraId="5DD00F72" w14:textId="77777777" w:rsidTr="00B90214">
        <w:trPr>
          <w:trHeight w:val="2765"/>
        </w:trPr>
        <w:tc>
          <w:tcPr>
            <w:tcW w:w="2518" w:type="dxa"/>
          </w:tcPr>
          <w:p w14:paraId="23A518AE" w14:textId="77777777" w:rsidR="00354508" w:rsidRPr="00CD2A8E" w:rsidRDefault="0035450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BIM-ansvarlig </w:t>
            </w:r>
          </w:p>
          <w:p w14:paraId="0FB08C54" w14:textId="50AABC5B" w:rsidR="00354508" w:rsidRPr="00CD2A8E" w:rsidRDefault="00CE1B24">
            <w:pPr>
              <w:pStyle w:val="Default"/>
              <w:rPr>
                <w:rFonts w:ascii="Times New Roman" w:hAnsi="Times New Roman" w:cs="Times New Roman"/>
                <w:sz w:val="20"/>
                <w:szCs w:val="20"/>
              </w:rPr>
            </w:pPr>
            <w:r w:rsidRPr="00CD2A8E">
              <w:rPr>
                <w:rFonts w:ascii="Times New Roman" w:hAnsi="Times New Roman" w:cs="Times New Roman"/>
                <w:sz w:val="20"/>
                <w:szCs w:val="20"/>
              </w:rPr>
              <w:t>NFK</w:t>
            </w:r>
            <w:r w:rsidR="00354508" w:rsidRPr="00CD2A8E">
              <w:rPr>
                <w:rFonts w:ascii="Times New Roman" w:hAnsi="Times New Roman" w:cs="Times New Roman"/>
                <w:sz w:val="20"/>
                <w:szCs w:val="20"/>
              </w:rPr>
              <w:t xml:space="preserve"> </w:t>
            </w:r>
          </w:p>
        </w:tc>
        <w:tc>
          <w:tcPr>
            <w:tcW w:w="6720" w:type="dxa"/>
          </w:tcPr>
          <w:p w14:paraId="03042013" w14:textId="77777777" w:rsidR="00354508" w:rsidRPr="00CD2A8E" w:rsidRDefault="00354508">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Ansvar </w:t>
            </w:r>
          </w:p>
          <w:p w14:paraId="504F3D29" w14:textId="08D953B0"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Ansvarlig for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 BIM kravspesifikasjon og byggherreansvaret for planlegging av modellbasert gjennomføring av byggeprosjektet </w:t>
            </w:r>
          </w:p>
          <w:p w14:paraId="0AEA39F2" w14:textId="1734E43E"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Kvalitetssikring av modell iht.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sine kravspesifikasjoner og BIM gjennomføringsplan ved faseoverganger, eller etter avtale i prosjektet </w:t>
            </w:r>
          </w:p>
          <w:p w14:paraId="56BDC08B" w14:textId="77777777" w:rsidR="00354508" w:rsidRPr="00CD2A8E" w:rsidRDefault="00354508">
            <w:pPr>
              <w:pStyle w:val="Default"/>
              <w:rPr>
                <w:rFonts w:ascii="Times New Roman" w:hAnsi="Times New Roman" w:cs="Times New Roman"/>
                <w:sz w:val="20"/>
                <w:szCs w:val="20"/>
              </w:rPr>
            </w:pPr>
          </w:p>
          <w:p w14:paraId="48908736" w14:textId="77777777" w:rsidR="00354508" w:rsidRPr="00CD2A8E" w:rsidRDefault="00354508">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Myndighet </w:t>
            </w:r>
          </w:p>
          <w:p w14:paraId="6B9FFFFA" w14:textId="3B26284B"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Kvalitetssikre </w:t>
            </w:r>
            <w:r w:rsidR="00CE1B24" w:rsidRPr="00CD2A8E">
              <w:rPr>
                <w:rFonts w:ascii="Times New Roman" w:hAnsi="Times New Roman" w:cs="Times New Roman"/>
                <w:sz w:val="20"/>
                <w:szCs w:val="20"/>
              </w:rPr>
              <w:t>TE</w:t>
            </w:r>
            <w:r w:rsidRPr="00CD2A8E">
              <w:rPr>
                <w:rFonts w:ascii="Times New Roman" w:hAnsi="Times New Roman" w:cs="Times New Roman"/>
                <w:sz w:val="20"/>
                <w:szCs w:val="20"/>
              </w:rPr>
              <w:t xml:space="preserve">s arbeid i henhold til BIM gjennomføringsplan og BIM kravspesifikasjon </w:t>
            </w:r>
          </w:p>
          <w:p w14:paraId="742C0018" w14:textId="7777777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Rett og plikt til løpende innsyn i prosjektets BIM-modeller </w:t>
            </w:r>
          </w:p>
          <w:p w14:paraId="570C96AC" w14:textId="77777777" w:rsidR="00354508" w:rsidRPr="00CD2A8E" w:rsidRDefault="00354508">
            <w:pPr>
              <w:pStyle w:val="Default"/>
              <w:rPr>
                <w:rFonts w:ascii="Times New Roman" w:hAnsi="Times New Roman" w:cs="Times New Roman"/>
                <w:sz w:val="20"/>
                <w:szCs w:val="20"/>
              </w:rPr>
            </w:pPr>
          </w:p>
          <w:p w14:paraId="18FD2B5D" w14:textId="77777777" w:rsidR="00354508" w:rsidRPr="00CD2A8E" w:rsidRDefault="00354508">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Ytelsesbeskrivelse </w:t>
            </w:r>
          </w:p>
          <w:p w14:paraId="43755152" w14:textId="7D08E4A1" w:rsidR="00354508" w:rsidRPr="00CD2A8E" w:rsidRDefault="00B57CCF"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354508" w:rsidRPr="00CD2A8E">
              <w:rPr>
                <w:rFonts w:ascii="Times New Roman" w:hAnsi="Times New Roman" w:cs="Times New Roman"/>
                <w:sz w:val="20"/>
                <w:szCs w:val="20"/>
              </w:rPr>
              <w:t xml:space="preserve">Delta på oppstartsmøtet på vegne av byggherren </w:t>
            </w:r>
          </w:p>
          <w:p w14:paraId="06BD9C05" w14:textId="7B393AD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Avklaringer og samarbeid med </w:t>
            </w:r>
            <w:r w:rsidR="00CE1B24" w:rsidRPr="00CD2A8E">
              <w:rPr>
                <w:rFonts w:ascii="Times New Roman" w:hAnsi="Times New Roman" w:cs="Times New Roman"/>
                <w:sz w:val="20"/>
                <w:szCs w:val="20"/>
              </w:rPr>
              <w:t>TE</w:t>
            </w:r>
            <w:r w:rsidRPr="00CD2A8E">
              <w:rPr>
                <w:rFonts w:ascii="Times New Roman" w:hAnsi="Times New Roman" w:cs="Times New Roman"/>
                <w:sz w:val="20"/>
                <w:szCs w:val="20"/>
              </w:rPr>
              <w:t xml:space="preserve"> og prosjekterende i prosjektet </w:t>
            </w:r>
            <w:proofErr w:type="spellStart"/>
            <w:r w:rsidRPr="00CD2A8E">
              <w:rPr>
                <w:rFonts w:ascii="Times New Roman" w:hAnsi="Times New Roman" w:cs="Times New Roman"/>
                <w:sz w:val="20"/>
                <w:szCs w:val="20"/>
              </w:rPr>
              <w:t>mtp</w:t>
            </w:r>
            <w:proofErr w:type="spellEnd"/>
            <w:r w:rsidRPr="00CD2A8E">
              <w:rPr>
                <w:rFonts w:ascii="Times New Roman" w:hAnsi="Times New Roman" w:cs="Times New Roman"/>
                <w:sz w:val="20"/>
                <w:szCs w:val="20"/>
              </w:rPr>
              <w:t xml:space="preserve">. gjennomføring og leveranse av BIM-modeller </w:t>
            </w:r>
          </w:p>
          <w:p w14:paraId="33172E81" w14:textId="77777777" w:rsidR="00354508" w:rsidRPr="00CD2A8E" w:rsidRDefault="00354508">
            <w:pPr>
              <w:pStyle w:val="Default"/>
              <w:rPr>
                <w:rFonts w:ascii="Times New Roman" w:hAnsi="Times New Roman" w:cs="Times New Roman"/>
                <w:sz w:val="20"/>
                <w:szCs w:val="20"/>
              </w:rPr>
            </w:pPr>
          </w:p>
          <w:p w14:paraId="1B5FD7AB" w14:textId="77777777" w:rsidR="00354508" w:rsidRPr="00CD2A8E" w:rsidRDefault="00354508">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Leveranse: </w:t>
            </w:r>
          </w:p>
          <w:p w14:paraId="46E17591" w14:textId="176EB9E0"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BIM kravspesifikasjon med </w:t>
            </w:r>
            <w:r w:rsidR="00FA49AC" w:rsidRPr="00CD2A8E">
              <w:rPr>
                <w:rFonts w:ascii="Times New Roman" w:hAnsi="Times New Roman" w:cs="Times New Roman"/>
                <w:sz w:val="20"/>
                <w:szCs w:val="20"/>
              </w:rPr>
              <w:t xml:space="preserve">ev </w:t>
            </w:r>
            <w:r w:rsidRPr="00CD2A8E">
              <w:rPr>
                <w:rFonts w:ascii="Times New Roman" w:hAnsi="Times New Roman" w:cs="Times New Roman"/>
                <w:sz w:val="20"/>
                <w:szCs w:val="20"/>
              </w:rPr>
              <w:t xml:space="preserve">vedlegg </w:t>
            </w:r>
          </w:p>
          <w:p w14:paraId="5268093A" w14:textId="7777777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Beslutninger om endringer knyttet til BIM-modellering </w:t>
            </w:r>
          </w:p>
          <w:p w14:paraId="7C36CFD5" w14:textId="77777777" w:rsidR="00354508" w:rsidRPr="00CD2A8E" w:rsidRDefault="00354508">
            <w:pPr>
              <w:pStyle w:val="Default"/>
              <w:rPr>
                <w:rFonts w:ascii="Times New Roman" w:hAnsi="Times New Roman" w:cs="Times New Roman"/>
                <w:sz w:val="20"/>
                <w:szCs w:val="20"/>
              </w:rPr>
            </w:pPr>
          </w:p>
        </w:tc>
      </w:tr>
      <w:tr w:rsidR="00354508" w:rsidRPr="00CD2A8E" w14:paraId="3FC2621E" w14:textId="77777777" w:rsidTr="00B90214">
        <w:trPr>
          <w:trHeight w:val="3029"/>
        </w:trPr>
        <w:tc>
          <w:tcPr>
            <w:tcW w:w="2518" w:type="dxa"/>
          </w:tcPr>
          <w:p w14:paraId="11ED6601" w14:textId="77777777" w:rsidR="00354508" w:rsidRPr="00CD2A8E" w:rsidRDefault="0035450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Fagansvarlig DAK </w:t>
            </w:r>
          </w:p>
          <w:p w14:paraId="5B6EE2D1" w14:textId="18C3E2B7" w:rsidR="00354508" w:rsidRPr="00CD2A8E" w:rsidRDefault="00CE1B24">
            <w:pPr>
              <w:pStyle w:val="Default"/>
              <w:rPr>
                <w:rFonts w:ascii="Times New Roman" w:hAnsi="Times New Roman" w:cs="Times New Roman"/>
                <w:sz w:val="20"/>
                <w:szCs w:val="20"/>
              </w:rPr>
            </w:pPr>
            <w:r w:rsidRPr="00CD2A8E">
              <w:rPr>
                <w:rFonts w:ascii="Times New Roman" w:hAnsi="Times New Roman" w:cs="Times New Roman"/>
                <w:sz w:val="20"/>
                <w:szCs w:val="20"/>
              </w:rPr>
              <w:t>NFK</w:t>
            </w:r>
            <w:r w:rsidR="00354508" w:rsidRPr="00CD2A8E">
              <w:rPr>
                <w:rFonts w:ascii="Times New Roman" w:hAnsi="Times New Roman" w:cs="Times New Roman"/>
                <w:sz w:val="20"/>
                <w:szCs w:val="20"/>
              </w:rPr>
              <w:t xml:space="preserve"> </w:t>
            </w:r>
          </w:p>
        </w:tc>
        <w:tc>
          <w:tcPr>
            <w:tcW w:w="6720" w:type="dxa"/>
          </w:tcPr>
          <w:p w14:paraId="48005D71" w14:textId="77777777" w:rsidR="00354508" w:rsidRPr="00CD2A8E" w:rsidRDefault="00354508">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Ansvar </w:t>
            </w:r>
          </w:p>
          <w:p w14:paraId="510D9902" w14:textId="25E85C63"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Ansvarlig for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sine krav til </w:t>
            </w:r>
            <w:r w:rsidR="00B57CCF" w:rsidRPr="00CD2A8E">
              <w:rPr>
                <w:rFonts w:ascii="Times New Roman" w:hAnsi="Times New Roman" w:cs="Times New Roman"/>
                <w:sz w:val="20"/>
                <w:szCs w:val="20"/>
              </w:rPr>
              <w:br/>
              <w:t xml:space="preserve">           </w:t>
            </w:r>
            <w:r w:rsidRPr="00CD2A8E">
              <w:rPr>
                <w:rFonts w:ascii="Times New Roman" w:hAnsi="Times New Roman" w:cs="Times New Roman"/>
                <w:sz w:val="20"/>
                <w:szCs w:val="20"/>
              </w:rPr>
              <w:t xml:space="preserve">o Branntegninger og detektorlister </w:t>
            </w:r>
          </w:p>
          <w:p w14:paraId="11B3BD38" w14:textId="5C1094AF" w:rsidR="00354508" w:rsidRPr="00CD2A8E" w:rsidRDefault="00B57CCF"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354508" w:rsidRPr="00CD2A8E">
              <w:rPr>
                <w:rFonts w:ascii="Times New Roman" w:hAnsi="Times New Roman" w:cs="Times New Roman"/>
                <w:sz w:val="20"/>
                <w:szCs w:val="20"/>
              </w:rPr>
              <w:t xml:space="preserve">o Romnummerering </w:t>
            </w:r>
          </w:p>
          <w:p w14:paraId="376EB881" w14:textId="77777777" w:rsidR="00354508" w:rsidRPr="00CD2A8E" w:rsidRDefault="00354508" w:rsidP="00FA49AC">
            <w:pPr>
              <w:pStyle w:val="Default"/>
              <w:ind w:left="1440"/>
              <w:rPr>
                <w:rFonts w:ascii="Times New Roman" w:hAnsi="Times New Roman" w:cs="Times New Roman"/>
                <w:sz w:val="20"/>
                <w:szCs w:val="20"/>
              </w:rPr>
            </w:pPr>
          </w:p>
          <w:p w14:paraId="2DA8F851" w14:textId="0F2A1C8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Ansvarlig for </w:t>
            </w:r>
            <w:r w:rsidR="00CE1B24" w:rsidRPr="00CD2A8E">
              <w:rPr>
                <w:rFonts w:ascii="Times New Roman" w:hAnsi="Times New Roman" w:cs="Times New Roman"/>
                <w:sz w:val="20"/>
                <w:szCs w:val="20"/>
              </w:rPr>
              <w:t>NFK</w:t>
            </w:r>
            <w:r w:rsidRPr="00CD2A8E">
              <w:rPr>
                <w:rFonts w:ascii="Times New Roman" w:hAnsi="Times New Roman" w:cs="Times New Roman"/>
                <w:sz w:val="20"/>
                <w:szCs w:val="20"/>
              </w:rPr>
              <w:t xml:space="preserve"> sin DAK-manual </w:t>
            </w:r>
            <w:r w:rsidR="00FA49AC" w:rsidRPr="00CD2A8E">
              <w:rPr>
                <w:rFonts w:ascii="Times New Roman" w:hAnsi="Times New Roman" w:cs="Times New Roman"/>
                <w:sz w:val="20"/>
                <w:szCs w:val="20"/>
              </w:rPr>
              <w:t>(i dette prosjektet inngår DAK krav i denne manualen).</w:t>
            </w:r>
          </w:p>
          <w:p w14:paraId="464B11E5" w14:textId="7777777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Kvalitetssikring av branntegninger, detektorlister og romnummerering </w:t>
            </w:r>
          </w:p>
          <w:p w14:paraId="48FA4932" w14:textId="77777777" w:rsidR="00354508" w:rsidRPr="00CD2A8E" w:rsidRDefault="00354508">
            <w:pPr>
              <w:pStyle w:val="Default"/>
              <w:rPr>
                <w:rFonts w:ascii="Times New Roman" w:hAnsi="Times New Roman" w:cs="Times New Roman"/>
                <w:sz w:val="20"/>
                <w:szCs w:val="20"/>
              </w:rPr>
            </w:pPr>
          </w:p>
          <w:p w14:paraId="44D6D62F" w14:textId="77777777" w:rsidR="00354508" w:rsidRPr="00CD2A8E" w:rsidRDefault="00354508">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Myndighet </w:t>
            </w:r>
          </w:p>
          <w:p w14:paraId="00E3ACCF" w14:textId="7941E8AA"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Beslutte og godkjenne romnummerering </w:t>
            </w:r>
            <w:r w:rsidR="00B57CCF" w:rsidRPr="00CD2A8E">
              <w:rPr>
                <w:rFonts w:ascii="Times New Roman" w:hAnsi="Times New Roman" w:cs="Times New Roman"/>
                <w:sz w:val="20"/>
                <w:szCs w:val="20"/>
              </w:rPr>
              <w:t>(allerede bestemt i dette prosjektet)</w:t>
            </w:r>
          </w:p>
          <w:p w14:paraId="39692B9C" w14:textId="7777777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Rett og plikt til løpende innsyn i arbeidet med branntegninger, kvalitetssikring underveis og godkjenning av disse ved overlevering </w:t>
            </w:r>
          </w:p>
          <w:p w14:paraId="12BAD22C" w14:textId="77777777" w:rsidR="00354508" w:rsidRPr="00CD2A8E" w:rsidRDefault="00354508">
            <w:pPr>
              <w:pStyle w:val="Default"/>
              <w:rPr>
                <w:rFonts w:ascii="Times New Roman" w:hAnsi="Times New Roman" w:cs="Times New Roman"/>
                <w:sz w:val="20"/>
                <w:szCs w:val="20"/>
              </w:rPr>
            </w:pPr>
          </w:p>
          <w:p w14:paraId="241DA067" w14:textId="77777777" w:rsidR="00354508" w:rsidRPr="00CD2A8E" w:rsidRDefault="00354508">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Ytelsesbeskrivelse </w:t>
            </w:r>
          </w:p>
          <w:p w14:paraId="1F9F4EA9" w14:textId="7777777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Delta på oppstartsmøte på vegne av byggherren angående branntegninger og romnummerering </w:t>
            </w:r>
          </w:p>
          <w:p w14:paraId="3D99688F" w14:textId="7779A04D"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Avklaringer og samarbeid med </w:t>
            </w:r>
            <w:r w:rsidR="00CE1B24" w:rsidRPr="00CD2A8E">
              <w:rPr>
                <w:rFonts w:ascii="Times New Roman" w:hAnsi="Times New Roman" w:cs="Times New Roman"/>
                <w:sz w:val="20"/>
                <w:szCs w:val="20"/>
              </w:rPr>
              <w:t>TE</w:t>
            </w:r>
            <w:r w:rsidRPr="00CD2A8E">
              <w:rPr>
                <w:rFonts w:ascii="Times New Roman" w:hAnsi="Times New Roman" w:cs="Times New Roman"/>
                <w:sz w:val="20"/>
                <w:szCs w:val="20"/>
              </w:rPr>
              <w:t xml:space="preserve"> og prosjekterende i prosjektet </w:t>
            </w:r>
            <w:proofErr w:type="spellStart"/>
            <w:r w:rsidRPr="00CD2A8E">
              <w:rPr>
                <w:rFonts w:ascii="Times New Roman" w:hAnsi="Times New Roman" w:cs="Times New Roman"/>
                <w:sz w:val="20"/>
                <w:szCs w:val="20"/>
              </w:rPr>
              <w:t>mtp</w:t>
            </w:r>
            <w:proofErr w:type="spellEnd"/>
            <w:r w:rsidRPr="00CD2A8E">
              <w:rPr>
                <w:rFonts w:ascii="Times New Roman" w:hAnsi="Times New Roman" w:cs="Times New Roman"/>
                <w:sz w:val="20"/>
                <w:szCs w:val="20"/>
              </w:rPr>
              <w:t xml:space="preserve">. gjennomføring og leveranse av branntegninger, laminerte detektorlister og romnummerering </w:t>
            </w:r>
          </w:p>
          <w:p w14:paraId="414D1482" w14:textId="77777777" w:rsidR="00354508" w:rsidRPr="00CD2A8E" w:rsidRDefault="00354508">
            <w:pPr>
              <w:pStyle w:val="Default"/>
              <w:rPr>
                <w:rFonts w:ascii="Times New Roman" w:hAnsi="Times New Roman" w:cs="Times New Roman"/>
                <w:sz w:val="20"/>
                <w:szCs w:val="20"/>
              </w:rPr>
            </w:pPr>
          </w:p>
          <w:p w14:paraId="5D082396" w14:textId="7EC87FCF"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b/>
                <w:bCs/>
                <w:sz w:val="20"/>
                <w:szCs w:val="20"/>
              </w:rPr>
              <w:t>Leveranse:</w:t>
            </w:r>
            <w:r w:rsidRPr="00CD2A8E">
              <w:rPr>
                <w:rFonts w:ascii="Times New Roman" w:hAnsi="Times New Roman" w:cs="Times New Roman"/>
                <w:sz w:val="20"/>
                <w:szCs w:val="20"/>
              </w:rPr>
              <w:t xml:space="preserve"> </w:t>
            </w:r>
            <w:r w:rsidR="00B57CCF" w:rsidRPr="00CD2A8E">
              <w:rPr>
                <w:rFonts w:ascii="Times New Roman" w:hAnsi="Times New Roman" w:cs="Times New Roman"/>
                <w:sz w:val="20"/>
                <w:szCs w:val="20"/>
              </w:rPr>
              <w:br/>
            </w:r>
            <w:r w:rsidRPr="00CD2A8E">
              <w:rPr>
                <w:rFonts w:ascii="Times New Roman" w:hAnsi="Times New Roman" w:cs="Times New Roman"/>
                <w:sz w:val="20"/>
                <w:szCs w:val="20"/>
              </w:rPr>
              <w:t xml:space="preserve">• Krav til prosjektering av branntegninger og detektorlister </w:t>
            </w:r>
          </w:p>
          <w:p w14:paraId="1C4A1752" w14:textId="77777777" w:rsidR="00354508" w:rsidRPr="00CD2A8E" w:rsidRDefault="00354508" w:rsidP="00B57CC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Beslutninger om endringer knyttet til branntegninger, detektorlister og romnummerering </w:t>
            </w:r>
          </w:p>
          <w:p w14:paraId="616D78DB" w14:textId="77777777" w:rsidR="00354508" w:rsidRPr="00CD2A8E" w:rsidRDefault="00354508">
            <w:pPr>
              <w:pStyle w:val="Default"/>
              <w:rPr>
                <w:rFonts w:ascii="Times New Roman" w:hAnsi="Times New Roman" w:cs="Times New Roman"/>
                <w:sz w:val="20"/>
                <w:szCs w:val="20"/>
              </w:rPr>
            </w:pPr>
          </w:p>
        </w:tc>
      </w:tr>
    </w:tbl>
    <w:p w14:paraId="78F7F4D2" w14:textId="4A10B4E1" w:rsidR="00B57CCF" w:rsidRPr="00CD2A8E" w:rsidRDefault="00B57CCF">
      <w:pPr>
        <w:rPr>
          <w:rFonts w:ascii="Times New Roman" w:hAnsi="Times New Roman" w:cs="Times New Roman"/>
        </w:rPr>
      </w:pPr>
      <w:r w:rsidRPr="00CD2A8E">
        <w:rPr>
          <w:rFonts w:ascii="Times New Roman" w:hAnsi="Times New Roman" w:cs="Times New Roman"/>
        </w:rPr>
        <w:br/>
      </w:r>
    </w:p>
    <w:p w14:paraId="523F3B58" w14:textId="77777777" w:rsidR="0045245F" w:rsidRPr="00CD2A8E" w:rsidRDefault="0045245F">
      <w:pPr>
        <w:rPr>
          <w:rFonts w:ascii="Times New Roman" w:hAnsi="Times New Roman" w:cs="Times New Roman"/>
        </w:rPr>
      </w:pPr>
    </w:p>
    <w:p w14:paraId="1A957312" w14:textId="77777777" w:rsidR="0045245F" w:rsidRPr="00CD2A8E" w:rsidRDefault="0045245F">
      <w:pPr>
        <w:rPr>
          <w:rFonts w:ascii="Times New Roman" w:hAnsi="Times New Roman" w:cs="Times New Roman"/>
        </w:rPr>
      </w:pPr>
    </w:p>
    <w:p w14:paraId="3A69AB3D" w14:textId="77777777" w:rsidR="0045245F" w:rsidRPr="00CD2A8E" w:rsidRDefault="0045245F">
      <w:pPr>
        <w:rPr>
          <w:rFonts w:ascii="Times New Roman" w:hAnsi="Times New Roman" w:cs="Times New Roman"/>
        </w:rPr>
      </w:pPr>
    </w:p>
    <w:p w14:paraId="2A5EE166" w14:textId="77777777" w:rsidR="0045245F" w:rsidRPr="00CD2A8E" w:rsidRDefault="0045245F">
      <w:pPr>
        <w:rPr>
          <w:rFonts w:ascii="Times New Roman" w:hAnsi="Times New Roman" w:cs="Times New Roman"/>
        </w:rPr>
      </w:pPr>
    </w:p>
    <w:p w14:paraId="7DF804A2" w14:textId="54B0066A" w:rsidR="00B57CCF" w:rsidRPr="00CD2A8E" w:rsidRDefault="00B57CCF">
      <w:pPr>
        <w:rPr>
          <w:rFonts w:ascii="Times New Roman" w:hAnsi="Times New Roman" w:cs="Times New Roman"/>
        </w:rPr>
      </w:pPr>
    </w:p>
    <w:tbl>
      <w:tblPr>
        <w:tblW w:w="9238"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720"/>
      </w:tblGrid>
      <w:tr w:rsidR="0045245F" w:rsidRPr="00CD2A8E" w14:paraId="076ACC1A" w14:textId="77777777" w:rsidTr="00544ADB">
        <w:trPr>
          <w:trHeight w:val="242"/>
        </w:trPr>
        <w:tc>
          <w:tcPr>
            <w:tcW w:w="9238" w:type="dxa"/>
            <w:gridSpan w:val="2"/>
          </w:tcPr>
          <w:p w14:paraId="611EBAD5" w14:textId="77777777" w:rsidR="0045245F" w:rsidRPr="00CD2A8E" w:rsidRDefault="0045245F" w:rsidP="0045245F">
            <w:pPr>
              <w:pBdr>
                <w:top w:val="single" w:sz="4" w:space="1" w:color="auto"/>
                <w:left w:val="single" w:sz="4" w:space="1" w:color="auto"/>
                <w:bottom w:val="single" w:sz="4" w:space="1" w:color="auto"/>
                <w:right w:val="single" w:sz="4" w:space="1" w:color="auto"/>
                <w:between w:val="single" w:sz="4" w:space="1" w:color="auto"/>
                <w:bar w:val="single" w:sz="4" w:color="auto"/>
              </w:pBd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lastRenderedPageBreak/>
              <w:t xml:space="preserve">Entreprenør sine roller: </w:t>
            </w:r>
            <w:r w:rsidRPr="00CD2A8E">
              <w:rPr>
                <w:rFonts w:ascii="Times New Roman" w:hAnsi="Times New Roman" w:cs="Times New Roman"/>
                <w:color w:val="000000"/>
                <w:kern w:val="0"/>
              </w:rPr>
              <w:br/>
              <w:t>(Samme person hos entreprenør kan inneha flere av rollene under)</w:t>
            </w:r>
          </w:p>
          <w:p w14:paraId="5D14F0E8" w14:textId="742596FF" w:rsidR="0045245F" w:rsidRPr="00CD2A8E" w:rsidRDefault="0045245F" w:rsidP="007E6AC0">
            <w:pPr>
              <w:pStyle w:val="Default"/>
              <w:rPr>
                <w:rFonts w:ascii="Times New Roman" w:hAnsi="Times New Roman" w:cs="Times New Roman"/>
                <w:sz w:val="20"/>
                <w:szCs w:val="20"/>
              </w:rPr>
            </w:pPr>
          </w:p>
        </w:tc>
      </w:tr>
      <w:tr w:rsidR="0045245F" w:rsidRPr="00CD2A8E" w14:paraId="6ACC04BB" w14:textId="77777777" w:rsidTr="007E6AC0">
        <w:trPr>
          <w:trHeight w:val="242"/>
        </w:trPr>
        <w:tc>
          <w:tcPr>
            <w:tcW w:w="2518" w:type="dxa"/>
          </w:tcPr>
          <w:p w14:paraId="2724B06D" w14:textId="7B93B256" w:rsidR="0045245F" w:rsidRPr="00CD2A8E" w:rsidRDefault="00DB208D"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45245F" w:rsidRPr="00CD2A8E">
              <w:rPr>
                <w:rFonts w:ascii="Times New Roman" w:hAnsi="Times New Roman" w:cs="Times New Roman"/>
                <w:sz w:val="20"/>
                <w:szCs w:val="20"/>
              </w:rPr>
              <w:t>ROLLE- BESKRIVELSE</w:t>
            </w:r>
          </w:p>
        </w:tc>
        <w:tc>
          <w:tcPr>
            <w:tcW w:w="6720" w:type="dxa"/>
          </w:tcPr>
          <w:p w14:paraId="45911B2A" w14:textId="2B0216E1"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YTELSESBESKRIVELSE</w:t>
            </w:r>
          </w:p>
        </w:tc>
      </w:tr>
      <w:tr w:rsidR="0045245F" w:rsidRPr="00CD2A8E" w14:paraId="38BBC893" w14:textId="77777777" w:rsidTr="007E6AC0">
        <w:trPr>
          <w:trHeight w:val="2765"/>
        </w:trPr>
        <w:tc>
          <w:tcPr>
            <w:tcW w:w="2518" w:type="dxa"/>
          </w:tcPr>
          <w:p w14:paraId="7FE47D3A" w14:textId="2CA67560"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rPr>
              <w:t>BIM-koordinator</w:t>
            </w:r>
          </w:p>
        </w:tc>
        <w:tc>
          <w:tcPr>
            <w:tcW w:w="6720" w:type="dxa"/>
          </w:tcPr>
          <w:p w14:paraId="7BA51519" w14:textId="77777777" w:rsidR="0045245F" w:rsidRPr="00CD2A8E" w:rsidRDefault="0045245F" w:rsidP="0045245F">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Ansvar </w:t>
            </w:r>
          </w:p>
          <w:p w14:paraId="255C8BC1" w14:textId="076E9F9D" w:rsidR="00181131"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w:t>
            </w:r>
            <w:r w:rsidR="00181131" w:rsidRPr="00CD2A8E">
              <w:rPr>
                <w:rFonts w:ascii="Times New Roman" w:hAnsi="Times New Roman" w:cs="Times New Roman"/>
                <w:sz w:val="20"/>
                <w:szCs w:val="20"/>
              </w:rPr>
              <w:t>Utarbeide BIM-gjennomføringsplan basert på denne kravspesifikasjonen.</w:t>
            </w:r>
            <w:r w:rsidR="005B622B" w:rsidRPr="00CD2A8E">
              <w:rPr>
                <w:rFonts w:ascii="Times New Roman" w:hAnsi="Times New Roman" w:cs="Times New Roman"/>
                <w:sz w:val="20"/>
                <w:szCs w:val="20"/>
              </w:rPr>
              <w:t xml:space="preserve"> </w:t>
            </w:r>
          </w:p>
          <w:p w14:paraId="07276A2E" w14:textId="4744E37F" w:rsidR="0045245F" w:rsidRPr="00CD2A8E" w:rsidRDefault="00181131" w:rsidP="0045245F">
            <w:pPr>
              <w:pStyle w:val="Default"/>
              <w:rPr>
                <w:rFonts w:ascii="Times New Roman" w:hAnsi="Times New Roman" w:cs="Times New Roman"/>
                <w:sz w:val="20"/>
                <w:szCs w:val="20"/>
              </w:rPr>
            </w:pPr>
            <w:r w:rsidRPr="00CD2A8E">
              <w:rPr>
                <w:rFonts w:ascii="Times New Roman" w:hAnsi="Times New Roman" w:cs="Times New Roman"/>
                <w:sz w:val="20"/>
                <w:szCs w:val="20"/>
              </w:rPr>
              <w:t>•</w:t>
            </w:r>
            <w:r w:rsidR="0045245F" w:rsidRPr="00CD2A8E">
              <w:rPr>
                <w:rFonts w:ascii="Times New Roman" w:hAnsi="Times New Roman" w:cs="Times New Roman"/>
                <w:sz w:val="20"/>
                <w:szCs w:val="20"/>
              </w:rPr>
              <w:t>Ansvar</w:t>
            </w:r>
            <w:r w:rsidR="005B622B" w:rsidRPr="00CD2A8E">
              <w:rPr>
                <w:rFonts w:ascii="Times New Roman" w:hAnsi="Times New Roman" w:cs="Times New Roman"/>
                <w:sz w:val="20"/>
                <w:szCs w:val="20"/>
              </w:rPr>
              <w:t xml:space="preserve"> for koordinering av fagmodeller og samhandlingsmodellene, i samråd med prosjektets BIM-ansvarlig Fag og oppdatere samlemodell iht. BIM</w:t>
            </w:r>
            <w:r w:rsidR="005B622B" w:rsidRPr="00CD2A8E">
              <w:rPr>
                <w:rFonts w:ascii="Times New Roman" w:hAnsi="Times New Roman" w:cs="Times New Roman"/>
              </w:rPr>
              <w:t xml:space="preserve"> </w:t>
            </w:r>
            <w:r w:rsidR="005B622B" w:rsidRPr="00CD2A8E">
              <w:rPr>
                <w:rFonts w:ascii="Times New Roman" w:hAnsi="Times New Roman" w:cs="Times New Roman"/>
                <w:sz w:val="20"/>
                <w:szCs w:val="20"/>
              </w:rPr>
              <w:t>gjennomføringsplan.</w:t>
            </w:r>
          </w:p>
          <w:p w14:paraId="0E211133" w14:textId="5C8F7EA0"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5B622B" w:rsidRPr="00CD2A8E">
              <w:rPr>
                <w:rFonts w:ascii="Times New Roman" w:hAnsi="Times New Roman" w:cs="Times New Roman"/>
                <w:sz w:val="20"/>
                <w:szCs w:val="20"/>
              </w:rPr>
              <w:t>Sette opp og avholde oppstartsmøter iht. denne kravspesifikasjonen</w:t>
            </w:r>
          </w:p>
          <w:p w14:paraId="259D84A1" w14:textId="77777777" w:rsidR="0045245F" w:rsidRPr="00CD2A8E" w:rsidRDefault="0045245F" w:rsidP="0045245F">
            <w:pPr>
              <w:pStyle w:val="Default"/>
              <w:rPr>
                <w:rFonts w:ascii="Times New Roman" w:hAnsi="Times New Roman" w:cs="Times New Roman"/>
                <w:sz w:val="20"/>
                <w:szCs w:val="20"/>
              </w:rPr>
            </w:pPr>
          </w:p>
          <w:p w14:paraId="4312A635" w14:textId="1C4CB680" w:rsidR="0045245F" w:rsidRPr="00CD2A8E" w:rsidRDefault="0045245F" w:rsidP="0045245F">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Myndighet </w:t>
            </w:r>
          </w:p>
          <w:p w14:paraId="3D7F0B9B" w14:textId="4C135264"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5B622B" w:rsidRPr="00CD2A8E">
              <w:rPr>
                <w:rFonts w:ascii="Times New Roman" w:hAnsi="Times New Roman" w:cs="Times New Roman"/>
                <w:sz w:val="20"/>
                <w:szCs w:val="20"/>
              </w:rPr>
              <w:t>Rett og plikt til å be om ressurser fra hele rådgivergruppen i prosjektet</w:t>
            </w:r>
          </w:p>
          <w:p w14:paraId="4DED16AB" w14:textId="77777777" w:rsidR="0045245F" w:rsidRPr="00CD2A8E" w:rsidRDefault="0045245F" w:rsidP="0045245F">
            <w:pPr>
              <w:pStyle w:val="Default"/>
              <w:rPr>
                <w:rFonts w:ascii="Times New Roman" w:hAnsi="Times New Roman" w:cs="Times New Roman"/>
                <w:sz w:val="20"/>
                <w:szCs w:val="20"/>
              </w:rPr>
            </w:pPr>
          </w:p>
          <w:p w14:paraId="1B8B8467" w14:textId="77777777" w:rsidR="0045245F" w:rsidRPr="00CD2A8E" w:rsidRDefault="0045245F" w:rsidP="0045245F">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Ytelsesbeskrivelse </w:t>
            </w:r>
          </w:p>
          <w:p w14:paraId="52631492" w14:textId="221DAF66"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5B622B" w:rsidRPr="00CD2A8E">
              <w:rPr>
                <w:rFonts w:ascii="Times New Roman" w:hAnsi="Times New Roman" w:cs="Times New Roman"/>
                <w:sz w:val="20"/>
                <w:szCs w:val="20"/>
              </w:rPr>
              <w:t xml:space="preserve">Gi bistand til prosjekteringsgruppen med gjennomføring av BIM-prosesser i prosjektet, og tilrettelegge for effektiv gjennomføring av BIM i prosjektgruppen, samt mot bruker og byggherre. Herunder påse at nødvendige rutiner blir utarbeidet, </w:t>
            </w:r>
            <w:proofErr w:type="gramStart"/>
            <w:r w:rsidR="005B622B" w:rsidRPr="00CD2A8E">
              <w:rPr>
                <w:rFonts w:ascii="Times New Roman" w:hAnsi="Times New Roman" w:cs="Times New Roman"/>
                <w:sz w:val="20"/>
                <w:szCs w:val="20"/>
              </w:rPr>
              <w:t>implementert</w:t>
            </w:r>
            <w:proofErr w:type="gramEnd"/>
            <w:r w:rsidR="005B622B" w:rsidRPr="00CD2A8E">
              <w:rPr>
                <w:rFonts w:ascii="Times New Roman" w:hAnsi="Times New Roman" w:cs="Times New Roman"/>
                <w:sz w:val="20"/>
                <w:szCs w:val="20"/>
              </w:rPr>
              <w:t>, vedlikeholdt og kontrollert.</w:t>
            </w:r>
          </w:p>
          <w:p w14:paraId="3E1904DF" w14:textId="111A4E18"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5B622B" w:rsidRPr="00CD2A8E">
              <w:rPr>
                <w:rFonts w:ascii="Times New Roman" w:hAnsi="Times New Roman" w:cs="Times New Roman"/>
                <w:sz w:val="20"/>
                <w:szCs w:val="20"/>
              </w:rPr>
              <w:t>Omsette BIM-strategiens mål til konkrete leveransekrav.</w:t>
            </w:r>
          </w:p>
          <w:p w14:paraId="283B47A6" w14:textId="26456AC2" w:rsidR="005B622B" w:rsidRPr="00CD2A8E" w:rsidRDefault="005B622B" w:rsidP="005B622B">
            <w:pPr>
              <w:pStyle w:val="Default"/>
              <w:rPr>
                <w:rFonts w:ascii="Times New Roman" w:hAnsi="Times New Roman" w:cs="Times New Roman"/>
                <w:sz w:val="20"/>
                <w:szCs w:val="20"/>
              </w:rPr>
            </w:pPr>
            <w:r w:rsidRPr="00CD2A8E">
              <w:rPr>
                <w:rFonts w:ascii="Times New Roman" w:hAnsi="Times New Roman" w:cs="Times New Roman"/>
                <w:sz w:val="20"/>
                <w:szCs w:val="20"/>
              </w:rPr>
              <w:t>• Etablere, løpende vedlikeholde og forankre BIM gjennomføringsplanen til prosjektet sin, med prosjekteringsgruppen og oppdragsgiver.</w:t>
            </w:r>
          </w:p>
          <w:p w14:paraId="6C10E2CA" w14:textId="3A81C894" w:rsidR="005B622B" w:rsidRPr="00CD2A8E" w:rsidRDefault="005B622B" w:rsidP="005B622B">
            <w:pPr>
              <w:pStyle w:val="Default"/>
              <w:rPr>
                <w:rFonts w:ascii="Times New Roman" w:hAnsi="Times New Roman" w:cs="Times New Roman"/>
                <w:sz w:val="20"/>
                <w:szCs w:val="20"/>
              </w:rPr>
            </w:pPr>
            <w:r w:rsidRPr="00CD2A8E">
              <w:rPr>
                <w:rFonts w:ascii="Times New Roman" w:hAnsi="Times New Roman" w:cs="Times New Roman"/>
                <w:sz w:val="20"/>
                <w:szCs w:val="20"/>
              </w:rPr>
              <w:t>• Sørge for distribusjon av grunnlagsdata og grunnlagsmodeller.</w:t>
            </w:r>
          </w:p>
          <w:p w14:paraId="21E025B5" w14:textId="220FCC7A" w:rsidR="005B622B" w:rsidRPr="00CD2A8E" w:rsidRDefault="005B622B" w:rsidP="005B622B">
            <w:pPr>
              <w:pStyle w:val="Default"/>
              <w:rPr>
                <w:rFonts w:ascii="Times New Roman" w:hAnsi="Times New Roman" w:cs="Times New Roman"/>
                <w:sz w:val="20"/>
                <w:szCs w:val="20"/>
              </w:rPr>
            </w:pPr>
            <w:r w:rsidRPr="00CD2A8E">
              <w:rPr>
                <w:rFonts w:ascii="Times New Roman" w:hAnsi="Times New Roman" w:cs="Times New Roman"/>
                <w:sz w:val="20"/>
                <w:szCs w:val="20"/>
              </w:rPr>
              <w:t>• Tverrfaglig koordinering og rapportering.</w:t>
            </w:r>
          </w:p>
          <w:p w14:paraId="3932B454" w14:textId="3A5AFE97" w:rsidR="005B622B" w:rsidRPr="00CD2A8E" w:rsidRDefault="005B622B" w:rsidP="0045245F">
            <w:pPr>
              <w:pStyle w:val="Default"/>
              <w:rPr>
                <w:rFonts w:ascii="Times New Roman" w:hAnsi="Times New Roman" w:cs="Times New Roman"/>
                <w:sz w:val="20"/>
                <w:szCs w:val="20"/>
              </w:rPr>
            </w:pPr>
            <w:r w:rsidRPr="00CD2A8E">
              <w:rPr>
                <w:rFonts w:ascii="Times New Roman" w:hAnsi="Times New Roman" w:cs="Times New Roman"/>
                <w:sz w:val="20"/>
                <w:szCs w:val="20"/>
              </w:rPr>
              <w:t>• Kvalitetssikring av BIM-leveranser samt tverrfaglige sammenstillinger.</w:t>
            </w:r>
          </w:p>
          <w:p w14:paraId="60DCC510" w14:textId="77777777" w:rsidR="0045245F" w:rsidRPr="00CD2A8E" w:rsidRDefault="0045245F" w:rsidP="0045245F">
            <w:pPr>
              <w:pStyle w:val="Default"/>
              <w:rPr>
                <w:rFonts w:ascii="Times New Roman" w:hAnsi="Times New Roman" w:cs="Times New Roman"/>
                <w:sz w:val="20"/>
                <w:szCs w:val="20"/>
              </w:rPr>
            </w:pPr>
          </w:p>
          <w:p w14:paraId="1080DFCA" w14:textId="77777777" w:rsidR="0045245F" w:rsidRPr="00CD2A8E" w:rsidRDefault="0045245F" w:rsidP="0045245F">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Leveranse: </w:t>
            </w:r>
          </w:p>
          <w:p w14:paraId="3B160E37" w14:textId="02D7E9C8"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BIM</w:t>
            </w:r>
            <w:r w:rsidR="00F43303" w:rsidRPr="00CD2A8E">
              <w:rPr>
                <w:rFonts w:ascii="Times New Roman" w:hAnsi="Times New Roman" w:cs="Times New Roman"/>
                <w:sz w:val="20"/>
                <w:szCs w:val="20"/>
              </w:rPr>
              <w:t xml:space="preserve"> gjennomføringsplan</w:t>
            </w:r>
          </w:p>
          <w:p w14:paraId="582C38E8" w14:textId="42CB78FE"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 xml:space="preserve">Oppfølging og kontroll av tegningsleveranseplan </w:t>
            </w:r>
          </w:p>
          <w:p w14:paraId="33900FD2" w14:textId="77777777" w:rsidR="0045245F" w:rsidRPr="00CD2A8E" w:rsidRDefault="0045245F" w:rsidP="0045245F">
            <w:pPr>
              <w:pStyle w:val="Default"/>
              <w:rPr>
                <w:rFonts w:ascii="Times New Roman" w:hAnsi="Times New Roman" w:cs="Times New Roman"/>
                <w:sz w:val="20"/>
                <w:szCs w:val="20"/>
              </w:rPr>
            </w:pPr>
          </w:p>
        </w:tc>
      </w:tr>
      <w:tr w:rsidR="0045245F" w:rsidRPr="00CD2A8E" w14:paraId="0DFAF9DD" w14:textId="77777777" w:rsidTr="007E6AC0">
        <w:trPr>
          <w:trHeight w:val="3029"/>
        </w:trPr>
        <w:tc>
          <w:tcPr>
            <w:tcW w:w="2518" w:type="dxa"/>
          </w:tcPr>
          <w:p w14:paraId="0B11B7C2" w14:textId="6A0364F0" w:rsidR="0045245F" w:rsidRPr="00CD2A8E" w:rsidRDefault="0045245F" w:rsidP="00F43303">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Fagansvarlig </w:t>
            </w:r>
            <w:r w:rsidR="00F43303" w:rsidRPr="00CD2A8E">
              <w:rPr>
                <w:rFonts w:ascii="Times New Roman" w:hAnsi="Times New Roman" w:cs="Times New Roman"/>
                <w:sz w:val="20"/>
                <w:szCs w:val="20"/>
              </w:rPr>
              <w:t>BIM</w:t>
            </w:r>
            <w:r w:rsidRPr="00CD2A8E">
              <w:rPr>
                <w:rFonts w:ascii="Times New Roman" w:hAnsi="Times New Roman" w:cs="Times New Roman"/>
                <w:sz w:val="20"/>
                <w:szCs w:val="20"/>
              </w:rPr>
              <w:t xml:space="preserve"> </w:t>
            </w:r>
          </w:p>
        </w:tc>
        <w:tc>
          <w:tcPr>
            <w:tcW w:w="6720" w:type="dxa"/>
          </w:tcPr>
          <w:p w14:paraId="41C34692" w14:textId="77777777" w:rsidR="0045245F" w:rsidRPr="00CD2A8E" w:rsidRDefault="0045245F" w:rsidP="0045245F">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Ansvar </w:t>
            </w:r>
          </w:p>
          <w:p w14:paraId="1A339F93" w14:textId="54CA484E" w:rsidR="0045245F" w:rsidRPr="00CD2A8E" w:rsidRDefault="0045245F" w:rsidP="00F43303">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 xml:space="preserve">Ansvarlig for planlegging av modellbasert gjennomføring og prosjektering i prosjektet for sitt fag i samarbeid med BIM-koordinator, prosjekteringsgruppen og oppdragsgiver </w:t>
            </w:r>
          </w:p>
          <w:p w14:paraId="497D9A93" w14:textId="1240179E"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Ansvarlig for at fagdisiplinens BIM-leveranse er i henhold til prosjektets BIM gjennomføringsplan og strategi, og at eventuelle avvik dokumenteres og formidles til BIM-koordinator for prosjektet.</w:t>
            </w:r>
          </w:p>
          <w:p w14:paraId="7A91FE93" w14:textId="03FE9FB3" w:rsidR="00F43303"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Ansvarlig for at riktig BIM-kompetanse finnes for faget i prosjektet</w:t>
            </w:r>
            <w:r w:rsidR="006E2ECC" w:rsidRPr="00CD2A8E">
              <w:rPr>
                <w:rFonts w:ascii="Times New Roman" w:hAnsi="Times New Roman" w:cs="Times New Roman"/>
                <w:sz w:val="20"/>
                <w:szCs w:val="20"/>
              </w:rPr>
              <w:t>.</w:t>
            </w:r>
          </w:p>
          <w:p w14:paraId="7A82EBA8" w14:textId="77777777" w:rsidR="0045245F" w:rsidRPr="00CD2A8E" w:rsidRDefault="0045245F" w:rsidP="0045245F">
            <w:pPr>
              <w:pStyle w:val="Default"/>
              <w:rPr>
                <w:rFonts w:ascii="Times New Roman" w:hAnsi="Times New Roman" w:cs="Times New Roman"/>
                <w:sz w:val="20"/>
                <w:szCs w:val="20"/>
              </w:rPr>
            </w:pPr>
          </w:p>
          <w:p w14:paraId="0B9776A8" w14:textId="77777777" w:rsidR="0045245F" w:rsidRPr="00CD2A8E" w:rsidRDefault="0045245F" w:rsidP="0045245F">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Myndighet </w:t>
            </w:r>
          </w:p>
          <w:p w14:paraId="4CAFD0CA" w14:textId="78B06024"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Lede og styre arbeidene innen eget fagområde i henhold til budsjett og fremdriftsplan.</w:t>
            </w:r>
          </w:p>
          <w:p w14:paraId="0FE9B359" w14:textId="54D081F7"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Kvalitetssikre ytelser fra BIM koordinator, for sitt fag.</w:t>
            </w:r>
          </w:p>
          <w:p w14:paraId="5E16B5D9" w14:textId="37A32FCA" w:rsidR="00F43303" w:rsidRPr="00CD2A8E" w:rsidRDefault="00F43303" w:rsidP="0045245F">
            <w:pPr>
              <w:pStyle w:val="Default"/>
              <w:rPr>
                <w:rFonts w:ascii="Times New Roman" w:hAnsi="Times New Roman" w:cs="Times New Roman"/>
                <w:sz w:val="20"/>
                <w:szCs w:val="20"/>
              </w:rPr>
            </w:pPr>
            <w:r w:rsidRPr="00CD2A8E">
              <w:rPr>
                <w:rFonts w:ascii="Times New Roman" w:hAnsi="Times New Roman" w:cs="Times New Roman"/>
                <w:sz w:val="20"/>
                <w:szCs w:val="20"/>
              </w:rPr>
              <w:t>• Rett og plikt til å be om ressurser fra hele rådgivergruppen.</w:t>
            </w:r>
          </w:p>
          <w:p w14:paraId="0A6D33F3" w14:textId="7B3AA105" w:rsidR="00F43303" w:rsidRPr="00CD2A8E" w:rsidRDefault="00F43303" w:rsidP="0045245F">
            <w:pPr>
              <w:pStyle w:val="Default"/>
              <w:rPr>
                <w:rFonts w:ascii="Times New Roman" w:hAnsi="Times New Roman" w:cs="Times New Roman"/>
                <w:sz w:val="20"/>
                <w:szCs w:val="20"/>
              </w:rPr>
            </w:pPr>
            <w:r w:rsidRPr="00CD2A8E">
              <w:rPr>
                <w:rFonts w:ascii="Times New Roman" w:hAnsi="Times New Roman" w:cs="Times New Roman"/>
                <w:sz w:val="20"/>
                <w:szCs w:val="20"/>
              </w:rPr>
              <w:t>• Myndighet og ansvar for å ta opp forhold knyttet til BIM for faget</w:t>
            </w:r>
          </w:p>
          <w:p w14:paraId="50119480" w14:textId="77777777" w:rsidR="00F43303" w:rsidRPr="00CD2A8E" w:rsidRDefault="00F43303" w:rsidP="0045245F">
            <w:pPr>
              <w:pStyle w:val="Default"/>
              <w:rPr>
                <w:rFonts w:ascii="Times New Roman" w:hAnsi="Times New Roman" w:cs="Times New Roman"/>
                <w:sz w:val="20"/>
                <w:szCs w:val="20"/>
              </w:rPr>
            </w:pPr>
          </w:p>
          <w:p w14:paraId="6453F59D" w14:textId="77777777" w:rsidR="0045245F" w:rsidRPr="00CD2A8E" w:rsidRDefault="0045245F" w:rsidP="0045245F">
            <w:pPr>
              <w:pStyle w:val="Default"/>
              <w:rPr>
                <w:rFonts w:ascii="Times New Roman" w:hAnsi="Times New Roman" w:cs="Times New Roman"/>
                <w:b/>
                <w:bCs/>
                <w:sz w:val="20"/>
                <w:szCs w:val="20"/>
              </w:rPr>
            </w:pPr>
            <w:r w:rsidRPr="00CD2A8E">
              <w:rPr>
                <w:rFonts w:ascii="Times New Roman" w:hAnsi="Times New Roman" w:cs="Times New Roman"/>
                <w:b/>
                <w:bCs/>
                <w:sz w:val="20"/>
                <w:szCs w:val="20"/>
              </w:rPr>
              <w:t xml:space="preserve">Ytelsesbeskrivelse </w:t>
            </w:r>
          </w:p>
          <w:p w14:paraId="04026ADF" w14:textId="28A3C5B5" w:rsidR="0045245F" w:rsidRPr="00CD2A8E" w:rsidRDefault="0045245F"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Sørge for at BIM leveransen er i henhold til kontrakt for sin fagdisiplin.</w:t>
            </w:r>
          </w:p>
          <w:p w14:paraId="0C9AD26C" w14:textId="1413518D" w:rsidR="00F43303" w:rsidRPr="00CD2A8E" w:rsidRDefault="0045245F" w:rsidP="00F43303">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F43303" w:rsidRPr="00CD2A8E">
              <w:rPr>
                <w:rFonts w:ascii="Times New Roman" w:hAnsi="Times New Roman" w:cs="Times New Roman"/>
                <w:sz w:val="20"/>
                <w:szCs w:val="20"/>
              </w:rPr>
              <w:t>Koordinere og tilrettelegge for effektive BIM prosesser internt i fagdisiplinen, som et ledd i måloppnåelsen for BIM-modeller.</w:t>
            </w:r>
          </w:p>
          <w:p w14:paraId="442C4DFD" w14:textId="5E511D2A" w:rsidR="00F43303" w:rsidRPr="00CD2A8E" w:rsidRDefault="00F43303" w:rsidP="00F43303">
            <w:pPr>
              <w:pStyle w:val="Default"/>
              <w:rPr>
                <w:rFonts w:ascii="Times New Roman" w:hAnsi="Times New Roman" w:cs="Times New Roman"/>
                <w:sz w:val="20"/>
                <w:szCs w:val="20"/>
              </w:rPr>
            </w:pPr>
            <w:r w:rsidRPr="00CD2A8E">
              <w:rPr>
                <w:rFonts w:ascii="Times New Roman" w:hAnsi="Times New Roman" w:cs="Times New Roman"/>
                <w:sz w:val="20"/>
                <w:szCs w:val="20"/>
              </w:rPr>
              <w:t>• Sikre at punkter fra BIM statusrapport og kollisjonskontroller blir fulgt opp.</w:t>
            </w:r>
          </w:p>
          <w:p w14:paraId="6BCA9086" w14:textId="33DC228D" w:rsidR="0045245F" w:rsidRPr="00CD2A8E" w:rsidRDefault="00F43303" w:rsidP="0045245F">
            <w:pPr>
              <w:pStyle w:val="Default"/>
              <w:rPr>
                <w:rFonts w:ascii="Times New Roman" w:hAnsi="Times New Roman" w:cs="Times New Roman"/>
                <w:sz w:val="20"/>
                <w:szCs w:val="20"/>
              </w:rPr>
            </w:pPr>
            <w:r w:rsidRPr="00CD2A8E">
              <w:rPr>
                <w:rFonts w:ascii="Times New Roman" w:hAnsi="Times New Roman" w:cs="Times New Roman"/>
                <w:sz w:val="20"/>
                <w:szCs w:val="20"/>
              </w:rPr>
              <w:t>•</w:t>
            </w:r>
            <w:r w:rsidR="0045245F" w:rsidRPr="00CD2A8E">
              <w:rPr>
                <w:rFonts w:ascii="Times New Roman" w:hAnsi="Times New Roman" w:cs="Times New Roman"/>
                <w:sz w:val="20"/>
                <w:szCs w:val="20"/>
              </w:rPr>
              <w:t xml:space="preserve"> </w:t>
            </w:r>
            <w:r w:rsidRPr="00CD2A8E">
              <w:rPr>
                <w:rFonts w:ascii="Times New Roman" w:hAnsi="Times New Roman" w:cs="Times New Roman"/>
                <w:sz w:val="20"/>
                <w:szCs w:val="20"/>
              </w:rPr>
              <w:t>Påse at modellens informasjonsinnhold og struktur er i henhold til gjeldende modelleringskrav.</w:t>
            </w:r>
          </w:p>
          <w:p w14:paraId="1F263ECF" w14:textId="18A02936" w:rsidR="006E2ECC" w:rsidRPr="00CD2A8E" w:rsidRDefault="006E2ECC" w:rsidP="0045245F">
            <w:pPr>
              <w:pStyle w:val="Default"/>
              <w:rPr>
                <w:rFonts w:ascii="Times New Roman" w:hAnsi="Times New Roman" w:cs="Times New Roman"/>
                <w:sz w:val="20"/>
                <w:szCs w:val="20"/>
              </w:rPr>
            </w:pPr>
            <w:r w:rsidRPr="00CD2A8E">
              <w:rPr>
                <w:rFonts w:ascii="Times New Roman" w:hAnsi="Times New Roman" w:cs="Times New Roman"/>
                <w:sz w:val="20"/>
                <w:szCs w:val="20"/>
              </w:rPr>
              <w:t>• Sørge for kontroll av grunnlagsmodeller og -data før konvertering til avtalte formater før utveksling.</w:t>
            </w:r>
          </w:p>
          <w:p w14:paraId="5359C42C" w14:textId="7F353E74" w:rsidR="006E2ECC" w:rsidRPr="00CD2A8E" w:rsidRDefault="006E2ECC" w:rsidP="0045245F">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Gi bistand til prosjekteringsgruppen med gjennomføring av BIM-prosesser i prosjektet, og tilrettelegge for effektiv gjennomføring på BIM i prosjektgruppen, samt mot bruker og byggherre. Herunder påse at nødvendige rutiner blir utarbeidet, </w:t>
            </w:r>
            <w:proofErr w:type="gramStart"/>
            <w:r w:rsidRPr="00CD2A8E">
              <w:rPr>
                <w:rFonts w:ascii="Times New Roman" w:hAnsi="Times New Roman" w:cs="Times New Roman"/>
                <w:sz w:val="20"/>
                <w:szCs w:val="20"/>
              </w:rPr>
              <w:t>implementert</w:t>
            </w:r>
            <w:proofErr w:type="gramEnd"/>
            <w:r w:rsidRPr="00CD2A8E">
              <w:rPr>
                <w:rFonts w:ascii="Times New Roman" w:hAnsi="Times New Roman" w:cs="Times New Roman"/>
                <w:sz w:val="20"/>
                <w:szCs w:val="20"/>
              </w:rPr>
              <w:t>, vedlikeholdt og kontrollert.</w:t>
            </w:r>
          </w:p>
          <w:p w14:paraId="38A9F1DC" w14:textId="78ADDC89" w:rsidR="006E2ECC" w:rsidRPr="00CD2A8E" w:rsidRDefault="006E2ECC" w:rsidP="0045245F">
            <w:pPr>
              <w:pStyle w:val="Default"/>
              <w:rPr>
                <w:rFonts w:ascii="Times New Roman" w:hAnsi="Times New Roman" w:cs="Times New Roman"/>
                <w:sz w:val="20"/>
                <w:szCs w:val="20"/>
              </w:rPr>
            </w:pPr>
            <w:r w:rsidRPr="00CD2A8E">
              <w:rPr>
                <w:rFonts w:ascii="Times New Roman" w:hAnsi="Times New Roman" w:cs="Times New Roman"/>
                <w:sz w:val="20"/>
                <w:szCs w:val="20"/>
              </w:rPr>
              <w:t>• Bidra til BIM gjennomføringsplan for sitt fagområde.</w:t>
            </w:r>
          </w:p>
          <w:p w14:paraId="40F2673C" w14:textId="779B120E" w:rsidR="006E2ECC" w:rsidRPr="00CD2A8E" w:rsidRDefault="006E2ECC" w:rsidP="0045245F">
            <w:pPr>
              <w:pStyle w:val="Default"/>
              <w:rPr>
                <w:rFonts w:ascii="Times New Roman" w:hAnsi="Times New Roman" w:cs="Times New Roman"/>
                <w:sz w:val="20"/>
                <w:szCs w:val="20"/>
              </w:rPr>
            </w:pPr>
            <w:r w:rsidRPr="00CD2A8E">
              <w:rPr>
                <w:rFonts w:ascii="Times New Roman" w:hAnsi="Times New Roman" w:cs="Times New Roman"/>
                <w:sz w:val="20"/>
                <w:szCs w:val="20"/>
              </w:rPr>
              <w:lastRenderedPageBreak/>
              <w:t>• Delta på BIM-koordineringsmøter gjennom prosjekteringen.</w:t>
            </w:r>
          </w:p>
          <w:p w14:paraId="131090EF" w14:textId="1FE3CDFA" w:rsidR="006E2ECC" w:rsidRPr="00CD2A8E" w:rsidRDefault="006E2ECC" w:rsidP="0045245F">
            <w:pPr>
              <w:pStyle w:val="Default"/>
              <w:rPr>
                <w:rFonts w:ascii="Times New Roman" w:hAnsi="Times New Roman" w:cs="Times New Roman"/>
                <w:sz w:val="20"/>
                <w:szCs w:val="20"/>
              </w:rPr>
            </w:pPr>
            <w:r w:rsidRPr="00CD2A8E">
              <w:rPr>
                <w:rFonts w:ascii="Times New Roman" w:hAnsi="Times New Roman" w:cs="Times New Roman"/>
                <w:sz w:val="20"/>
                <w:szCs w:val="20"/>
              </w:rPr>
              <w:t>• Tverrfaglig koordinering og rapportering.</w:t>
            </w:r>
          </w:p>
          <w:p w14:paraId="0161A180" w14:textId="14CC6CB0" w:rsidR="006E2ECC" w:rsidRPr="00CD2A8E" w:rsidRDefault="006E2ECC" w:rsidP="0045245F">
            <w:pPr>
              <w:pStyle w:val="Default"/>
              <w:rPr>
                <w:rFonts w:ascii="Times New Roman" w:hAnsi="Times New Roman" w:cs="Times New Roman"/>
                <w:sz w:val="20"/>
                <w:szCs w:val="20"/>
              </w:rPr>
            </w:pPr>
            <w:r w:rsidRPr="00CD2A8E">
              <w:rPr>
                <w:rFonts w:ascii="Times New Roman" w:hAnsi="Times New Roman" w:cs="Times New Roman"/>
                <w:sz w:val="20"/>
                <w:szCs w:val="20"/>
              </w:rPr>
              <w:t>• Kvalitetssikring av BIM-leveranser, samt tverrfaglige sammenstillinger.</w:t>
            </w:r>
          </w:p>
          <w:p w14:paraId="551768A1" w14:textId="77777777" w:rsidR="0045245F" w:rsidRPr="00CD2A8E" w:rsidRDefault="0045245F" w:rsidP="0045245F">
            <w:pPr>
              <w:pStyle w:val="Default"/>
              <w:rPr>
                <w:rFonts w:ascii="Times New Roman" w:hAnsi="Times New Roman" w:cs="Times New Roman"/>
                <w:sz w:val="20"/>
                <w:szCs w:val="20"/>
              </w:rPr>
            </w:pPr>
          </w:p>
          <w:p w14:paraId="7A218551" w14:textId="51C9CD29" w:rsidR="006E2ECC" w:rsidRPr="00CD2A8E" w:rsidRDefault="0045245F" w:rsidP="006E2ECC">
            <w:pPr>
              <w:pStyle w:val="Default"/>
              <w:rPr>
                <w:rFonts w:ascii="Times New Roman" w:hAnsi="Times New Roman" w:cs="Times New Roman"/>
                <w:sz w:val="20"/>
                <w:szCs w:val="20"/>
              </w:rPr>
            </w:pPr>
            <w:r w:rsidRPr="00CD2A8E">
              <w:rPr>
                <w:rFonts w:ascii="Times New Roman" w:hAnsi="Times New Roman" w:cs="Times New Roman"/>
                <w:b/>
                <w:bCs/>
                <w:sz w:val="20"/>
                <w:szCs w:val="20"/>
              </w:rPr>
              <w:t>Leveranse:</w:t>
            </w:r>
            <w:r w:rsidRPr="00CD2A8E">
              <w:rPr>
                <w:rFonts w:ascii="Times New Roman" w:hAnsi="Times New Roman" w:cs="Times New Roman"/>
                <w:sz w:val="20"/>
                <w:szCs w:val="20"/>
              </w:rPr>
              <w:t xml:space="preserve"> </w:t>
            </w:r>
            <w:r w:rsidRPr="00CD2A8E">
              <w:rPr>
                <w:rFonts w:ascii="Times New Roman" w:hAnsi="Times New Roman" w:cs="Times New Roman"/>
                <w:sz w:val="20"/>
                <w:szCs w:val="20"/>
              </w:rPr>
              <w:br/>
              <w:t xml:space="preserve">• </w:t>
            </w:r>
            <w:r w:rsidR="006E2ECC" w:rsidRPr="00CD2A8E">
              <w:rPr>
                <w:rFonts w:ascii="Times New Roman" w:hAnsi="Times New Roman" w:cs="Times New Roman"/>
                <w:sz w:val="20"/>
                <w:szCs w:val="20"/>
              </w:rPr>
              <w:t>Distribuere grunnlagsmodeller og data for sitt fag.</w:t>
            </w:r>
          </w:p>
          <w:p w14:paraId="62867D8D" w14:textId="6E250A7E" w:rsidR="006E2ECC" w:rsidRPr="00CD2A8E" w:rsidRDefault="0045245F" w:rsidP="006E2ECC">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 </w:t>
            </w:r>
            <w:r w:rsidR="006E2ECC" w:rsidRPr="00CD2A8E">
              <w:rPr>
                <w:rFonts w:ascii="Times New Roman" w:hAnsi="Times New Roman" w:cs="Times New Roman"/>
                <w:sz w:val="20"/>
                <w:szCs w:val="20"/>
              </w:rPr>
              <w:t xml:space="preserve">Utarbeide og følge opp tegningsleveranseplan for sitt fag. </w:t>
            </w:r>
          </w:p>
          <w:p w14:paraId="230F2ABA" w14:textId="5C8B888D" w:rsidR="0045245F" w:rsidRPr="00CD2A8E" w:rsidRDefault="0045245F" w:rsidP="0045245F">
            <w:pPr>
              <w:pStyle w:val="Default"/>
              <w:rPr>
                <w:rFonts w:ascii="Times New Roman" w:hAnsi="Times New Roman" w:cs="Times New Roman"/>
                <w:sz w:val="20"/>
                <w:szCs w:val="20"/>
              </w:rPr>
            </w:pPr>
          </w:p>
          <w:p w14:paraId="17E6D80C" w14:textId="77777777" w:rsidR="0045245F" w:rsidRPr="00CD2A8E" w:rsidRDefault="0045245F" w:rsidP="0045245F">
            <w:pPr>
              <w:pStyle w:val="Default"/>
              <w:rPr>
                <w:rFonts w:ascii="Times New Roman" w:hAnsi="Times New Roman" w:cs="Times New Roman"/>
                <w:sz w:val="20"/>
                <w:szCs w:val="20"/>
              </w:rPr>
            </w:pPr>
          </w:p>
        </w:tc>
      </w:tr>
    </w:tbl>
    <w:p w14:paraId="70503AEB" w14:textId="77777777" w:rsidR="0045245F" w:rsidRPr="00CD2A8E" w:rsidRDefault="0045245F" w:rsidP="0045245F">
      <w:pPr>
        <w:rPr>
          <w:rFonts w:ascii="Times New Roman" w:hAnsi="Times New Roman" w:cs="Times New Roman"/>
        </w:rPr>
      </w:pPr>
      <w:r w:rsidRPr="00CD2A8E">
        <w:rPr>
          <w:rFonts w:ascii="Times New Roman" w:hAnsi="Times New Roman" w:cs="Times New Roman"/>
        </w:rPr>
        <w:lastRenderedPageBreak/>
        <w:br/>
      </w:r>
    </w:p>
    <w:p w14:paraId="1EB2E71C" w14:textId="77777777" w:rsidR="00DB1F56" w:rsidRPr="00CD2A8E" w:rsidRDefault="00DB1F56">
      <w:pPr>
        <w:rPr>
          <w:rFonts w:ascii="Times New Roman" w:hAnsi="Times New Roman" w:cs="Times New Roman"/>
        </w:rPr>
      </w:pPr>
      <w:r w:rsidRPr="00CD2A8E">
        <w:rPr>
          <w:rFonts w:ascii="Times New Roman" w:hAnsi="Times New Roman" w:cs="Times New Roman"/>
        </w:rPr>
        <w:br w:type="page"/>
      </w:r>
    </w:p>
    <w:p w14:paraId="07BE3E68" w14:textId="60B6F250" w:rsidR="00DB1F56" w:rsidRPr="00CD2A8E" w:rsidRDefault="00690058" w:rsidP="00DD6329">
      <w:pPr>
        <w:pStyle w:val="Overskrift1"/>
        <w:rPr>
          <w:rFonts w:ascii="Times New Roman" w:hAnsi="Times New Roman" w:cs="Times New Roman"/>
        </w:rPr>
      </w:pPr>
      <w:r w:rsidRPr="00CD2A8E">
        <w:rPr>
          <w:rFonts w:ascii="Times New Roman" w:hAnsi="Times New Roman" w:cs="Times New Roman"/>
        </w:rPr>
        <w:lastRenderedPageBreak/>
        <w:t>5</w:t>
      </w:r>
      <w:r w:rsidR="00DB1F56" w:rsidRPr="00CD2A8E">
        <w:rPr>
          <w:rFonts w:ascii="Times New Roman" w:hAnsi="Times New Roman" w:cs="Times New Roman"/>
        </w:rPr>
        <w:t xml:space="preserve"> Oppstartsmøter </w:t>
      </w:r>
    </w:p>
    <w:p w14:paraId="286CDAB9" w14:textId="77777777"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Der skal avholdes flere oppstartsmøter for modell- og tegningsproduksjon: </w:t>
      </w:r>
    </w:p>
    <w:p w14:paraId="730FB4DC" w14:textId="798C6439" w:rsidR="00DB1F56" w:rsidRPr="00CD2A8E" w:rsidRDefault="00DB1F56" w:rsidP="00DD6329">
      <w:pPr>
        <w:pStyle w:val="Default"/>
        <w:numPr>
          <w:ilvl w:val="0"/>
          <w:numId w:val="29"/>
        </w:numPr>
        <w:spacing w:after="13"/>
        <w:rPr>
          <w:rFonts w:ascii="Times New Roman" w:hAnsi="Times New Roman" w:cs="Times New Roman"/>
          <w:sz w:val="20"/>
          <w:szCs w:val="20"/>
        </w:rPr>
      </w:pPr>
      <w:r w:rsidRPr="00CD2A8E">
        <w:rPr>
          <w:rFonts w:ascii="Times New Roman" w:hAnsi="Times New Roman" w:cs="Times New Roman"/>
          <w:sz w:val="20"/>
          <w:szCs w:val="20"/>
        </w:rPr>
        <w:t xml:space="preserve">Oppstartsmøte BIM </w:t>
      </w:r>
    </w:p>
    <w:p w14:paraId="3C9A4AF7" w14:textId="19EDD83E" w:rsidR="00DB1F56" w:rsidRPr="00CD2A8E" w:rsidRDefault="00DB1F56" w:rsidP="00DD6329">
      <w:pPr>
        <w:pStyle w:val="Default"/>
        <w:numPr>
          <w:ilvl w:val="0"/>
          <w:numId w:val="29"/>
        </w:numPr>
        <w:spacing w:after="13"/>
        <w:rPr>
          <w:rFonts w:ascii="Times New Roman" w:hAnsi="Times New Roman" w:cs="Times New Roman"/>
          <w:sz w:val="20"/>
          <w:szCs w:val="20"/>
        </w:rPr>
      </w:pPr>
      <w:r w:rsidRPr="00CD2A8E">
        <w:rPr>
          <w:rFonts w:ascii="Times New Roman" w:hAnsi="Times New Roman" w:cs="Times New Roman"/>
          <w:sz w:val="20"/>
          <w:szCs w:val="20"/>
        </w:rPr>
        <w:t xml:space="preserve">Oppstartsmøte prosjekteringsgruppe </w:t>
      </w:r>
    </w:p>
    <w:p w14:paraId="063AC711" w14:textId="548D8DFA" w:rsidR="00DB1F56" w:rsidRPr="00CD2A8E" w:rsidRDefault="00DB1F56" w:rsidP="00DD6329">
      <w:pPr>
        <w:pStyle w:val="Default"/>
        <w:numPr>
          <w:ilvl w:val="0"/>
          <w:numId w:val="29"/>
        </w:numPr>
        <w:spacing w:after="13"/>
        <w:rPr>
          <w:rFonts w:ascii="Times New Roman" w:hAnsi="Times New Roman" w:cs="Times New Roman"/>
          <w:sz w:val="22"/>
          <w:szCs w:val="22"/>
        </w:rPr>
      </w:pPr>
      <w:r w:rsidRPr="00CD2A8E">
        <w:rPr>
          <w:rFonts w:ascii="Times New Roman" w:hAnsi="Times New Roman" w:cs="Times New Roman"/>
          <w:sz w:val="22"/>
          <w:szCs w:val="22"/>
        </w:rPr>
        <w:t xml:space="preserve">Oppstartsmøte teknisk romnummerering </w:t>
      </w:r>
    </w:p>
    <w:p w14:paraId="17F388C8" w14:textId="558C8649" w:rsidR="00DB1F56" w:rsidRPr="00CD2A8E" w:rsidRDefault="00DB1F56" w:rsidP="00DD6329">
      <w:pPr>
        <w:pStyle w:val="Default"/>
        <w:numPr>
          <w:ilvl w:val="0"/>
          <w:numId w:val="29"/>
        </w:numPr>
        <w:rPr>
          <w:rFonts w:ascii="Times New Roman" w:hAnsi="Times New Roman" w:cs="Times New Roman"/>
          <w:sz w:val="22"/>
          <w:szCs w:val="22"/>
        </w:rPr>
      </w:pPr>
      <w:r w:rsidRPr="00CD2A8E">
        <w:rPr>
          <w:rFonts w:ascii="Times New Roman" w:hAnsi="Times New Roman" w:cs="Times New Roman"/>
          <w:sz w:val="22"/>
          <w:szCs w:val="22"/>
        </w:rPr>
        <w:t xml:space="preserve">Oppstartsmøte branntegninger </w:t>
      </w:r>
    </w:p>
    <w:p w14:paraId="74D31D92" w14:textId="77777777" w:rsidR="00DB1F56" w:rsidRPr="00CD2A8E" w:rsidRDefault="00DB1F56" w:rsidP="00DB1F56">
      <w:pPr>
        <w:pStyle w:val="Default"/>
        <w:rPr>
          <w:rFonts w:ascii="Times New Roman" w:hAnsi="Times New Roman" w:cs="Times New Roman"/>
          <w:sz w:val="22"/>
          <w:szCs w:val="22"/>
        </w:rPr>
      </w:pPr>
    </w:p>
    <w:p w14:paraId="62225DBA" w14:textId="3511C4ED"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Møtene kan kombineres. </w:t>
      </w:r>
    </w:p>
    <w:p w14:paraId="05BC94F0" w14:textId="77777777" w:rsidR="00C15D65" w:rsidRPr="00CD2A8E" w:rsidRDefault="00C15D65" w:rsidP="00DB1F56">
      <w:pPr>
        <w:pStyle w:val="Default"/>
        <w:rPr>
          <w:rFonts w:ascii="Times New Roman" w:hAnsi="Times New Roman" w:cs="Times New Roman"/>
          <w:sz w:val="22"/>
          <w:szCs w:val="22"/>
        </w:rPr>
      </w:pPr>
    </w:p>
    <w:p w14:paraId="5B7293CB" w14:textId="333B5917" w:rsidR="00DB1F56" w:rsidRPr="00CD2A8E" w:rsidRDefault="00690058" w:rsidP="00C15D65">
      <w:pPr>
        <w:pStyle w:val="Overskrift1"/>
        <w:rPr>
          <w:rFonts w:ascii="Times New Roman" w:hAnsi="Times New Roman" w:cs="Times New Roman"/>
        </w:rPr>
      </w:pPr>
      <w:r w:rsidRPr="00CD2A8E">
        <w:rPr>
          <w:rFonts w:ascii="Times New Roman" w:hAnsi="Times New Roman" w:cs="Times New Roman"/>
        </w:rPr>
        <w:t>5</w:t>
      </w:r>
      <w:r w:rsidR="00DB1F56" w:rsidRPr="00CD2A8E">
        <w:rPr>
          <w:rFonts w:ascii="Times New Roman" w:hAnsi="Times New Roman" w:cs="Times New Roman"/>
        </w:rPr>
        <w:t xml:space="preserve">.1 Oppstartsmøte BIM </w:t>
      </w:r>
    </w:p>
    <w:p w14:paraId="559CA9D0" w14:textId="09B643E6"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Til stede: BIM-koordinator og BIM-ansvarlig </w:t>
      </w:r>
      <w:r w:rsidR="00C15D65" w:rsidRPr="00CD2A8E">
        <w:rPr>
          <w:rFonts w:ascii="Times New Roman" w:hAnsi="Times New Roman" w:cs="Times New Roman"/>
          <w:sz w:val="22"/>
          <w:szCs w:val="22"/>
        </w:rPr>
        <w:t>NFK</w:t>
      </w:r>
      <w:r w:rsidRPr="00CD2A8E">
        <w:rPr>
          <w:rFonts w:ascii="Times New Roman" w:hAnsi="Times New Roman" w:cs="Times New Roman"/>
          <w:sz w:val="22"/>
          <w:szCs w:val="22"/>
        </w:rPr>
        <w:t xml:space="preserve">. </w:t>
      </w:r>
    </w:p>
    <w:p w14:paraId="762B6CF2" w14:textId="77777777"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Møtet skal avholdes før utarbeidelse av BIM-gjennomføringsplan i prosjektet, og før prosjekteringen starter. </w:t>
      </w:r>
    </w:p>
    <w:p w14:paraId="7AFF7EB1" w14:textId="77777777"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Utgangspunkt agenda: </w:t>
      </w:r>
    </w:p>
    <w:p w14:paraId="36AC3307" w14:textId="3D3A030D" w:rsidR="00DB1F56" w:rsidRPr="00CD2A8E" w:rsidRDefault="00DB1F56" w:rsidP="00C15D65">
      <w:pPr>
        <w:pStyle w:val="Default"/>
        <w:numPr>
          <w:ilvl w:val="0"/>
          <w:numId w:val="30"/>
        </w:numPr>
        <w:rPr>
          <w:rFonts w:ascii="Times New Roman" w:hAnsi="Times New Roman" w:cs="Times New Roman"/>
          <w:sz w:val="22"/>
          <w:szCs w:val="22"/>
        </w:rPr>
      </w:pPr>
      <w:r w:rsidRPr="00CD2A8E">
        <w:rPr>
          <w:rFonts w:ascii="Times New Roman" w:hAnsi="Times New Roman" w:cs="Times New Roman"/>
          <w:sz w:val="22"/>
          <w:szCs w:val="22"/>
        </w:rPr>
        <w:t xml:space="preserve">Gjennomgang av BIM-kravspesifikasjon med vedlegg </w:t>
      </w:r>
    </w:p>
    <w:p w14:paraId="072E6E96" w14:textId="7593ECED" w:rsidR="00DB1F56" w:rsidRPr="00CD2A8E" w:rsidRDefault="00DB1F56" w:rsidP="00C15D65">
      <w:pPr>
        <w:pStyle w:val="Default"/>
        <w:numPr>
          <w:ilvl w:val="0"/>
          <w:numId w:val="30"/>
        </w:numPr>
        <w:rPr>
          <w:rFonts w:ascii="Times New Roman" w:hAnsi="Times New Roman" w:cs="Times New Roman"/>
          <w:sz w:val="20"/>
          <w:szCs w:val="20"/>
        </w:rPr>
      </w:pPr>
      <w:r w:rsidRPr="00CD2A8E">
        <w:rPr>
          <w:rFonts w:ascii="Times New Roman" w:hAnsi="Times New Roman" w:cs="Times New Roman"/>
          <w:sz w:val="20"/>
          <w:szCs w:val="20"/>
        </w:rPr>
        <w:t xml:space="preserve">Punkter i gjennomføringsplan </w:t>
      </w:r>
    </w:p>
    <w:p w14:paraId="2A8E6712" w14:textId="46C53D58" w:rsidR="00DB1F56" w:rsidRPr="00CD2A8E" w:rsidRDefault="00DB1F56" w:rsidP="00C15D65">
      <w:pPr>
        <w:pStyle w:val="Default"/>
        <w:numPr>
          <w:ilvl w:val="0"/>
          <w:numId w:val="30"/>
        </w:numPr>
        <w:rPr>
          <w:rFonts w:ascii="Times New Roman" w:hAnsi="Times New Roman" w:cs="Times New Roman"/>
          <w:sz w:val="22"/>
          <w:szCs w:val="22"/>
        </w:rPr>
      </w:pPr>
      <w:r w:rsidRPr="00CD2A8E">
        <w:rPr>
          <w:rFonts w:ascii="Times New Roman" w:hAnsi="Times New Roman" w:cs="Times New Roman"/>
          <w:sz w:val="22"/>
          <w:szCs w:val="22"/>
        </w:rPr>
        <w:t>Krav til navngivning, egenskaper og informasjon på objekter i modell (</w:t>
      </w:r>
      <w:r w:rsidRPr="00CD2A8E">
        <w:rPr>
          <w:rFonts w:ascii="Times New Roman" w:hAnsi="Times New Roman" w:cs="Times New Roman"/>
          <w:sz w:val="18"/>
          <w:szCs w:val="18"/>
        </w:rPr>
        <w:t>KAP</w:t>
      </w:r>
      <w:r w:rsidRPr="00CD2A8E">
        <w:rPr>
          <w:rFonts w:ascii="Times New Roman" w:hAnsi="Times New Roman" w:cs="Times New Roman"/>
          <w:sz w:val="22"/>
          <w:szCs w:val="22"/>
        </w:rPr>
        <w:t xml:space="preserve">. 9) </w:t>
      </w:r>
    </w:p>
    <w:p w14:paraId="3414F1C2" w14:textId="5E2E4D22" w:rsidR="00DB1F56" w:rsidRPr="00CD2A8E" w:rsidRDefault="00DB1F56" w:rsidP="00C15D65">
      <w:pPr>
        <w:pStyle w:val="Default"/>
        <w:numPr>
          <w:ilvl w:val="0"/>
          <w:numId w:val="30"/>
        </w:numPr>
        <w:rPr>
          <w:rFonts w:ascii="Times New Roman" w:hAnsi="Times New Roman" w:cs="Times New Roman"/>
          <w:sz w:val="22"/>
          <w:szCs w:val="22"/>
        </w:rPr>
      </w:pPr>
      <w:r w:rsidRPr="00CD2A8E">
        <w:rPr>
          <w:rFonts w:ascii="Times New Roman" w:hAnsi="Times New Roman" w:cs="Times New Roman"/>
          <w:sz w:val="22"/>
          <w:szCs w:val="22"/>
        </w:rPr>
        <w:t xml:space="preserve">TFM vs. TFM-ID – avklaring </w:t>
      </w:r>
      <w:r w:rsidR="00C15D65" w:rsidRPr="00CD2A8E">
        <w:rPr>
          <w:rFonts w:ascii="Times New Roman" w:hAnsi="Times New Roman" w:cs="Times New Roman"/>
          <w:sz w:val="22"/>
          <w:szCs w:val="22"/>
        </w:rPr>
        <w:t>«NFK MVS TFM-Manual»</w:t>
      </w:r>
    </w:p>
    <w:p w14:paraId="5CAB5F3C" w14:textId="6B7E5CD3" w:rsidR="00DB1F56" w:rsidRPr="00CD2A8E" w:rsidRDefault="00DB1F56" w:rsidP="00C15D65">
      <w:pPr>
        <w:pStyle w:val="Default"/>
        <w:numPr>
          <w:ilvl w:val="0"/>
          <w:numId w:val="30"/>
        </w:numPr>
        <w:rPr>
          <w:rFonts w:ascii="Times New Roman" w:hAnsi="Times New Roman" w:cs="Times New Roman"/>
          <w:sz w:val="22"/>
          <w:szCs w:val="22"/>
        </w:rPr>
      </w:pPr>
      <w:r w:rsidRPr="00CD2A8E">
        <w:rPr>
          <w:rFonts w:ascii="Times New Roman" w:hAnsi="Times New Roman" w:cs="Times New Roman"/>
          <w:sz w:val="22"/>
          <w:szCs w:val="22"/>
        </w:rPr>
        <w:t xml:space="preserve">Avklaring på premissfagene sitt BIM-nivå </w:t>
      </w:r>
    </w:p>
    <w:p w14:paraId="3571594A" w14:textId="77777777" w:rsidR="00DB1F56" w:rsidRPr="00CD2A8E" w:rsidRDefault="00DB1F56" w:rsidP="00DB1F56">
      <w:pPr>
        <w:pStyle w:val="Default"/>
        <w:rPr>
          <w:rFonts w:ascii="Times New Roman" w:hAnsi="Times New Roman" w:cs="Times New Roman"/>
          <w:sz w:val="22"/>
          <w:szCs w:val="22"/>
        </w:rPr>
      </w:pPr>
    </w:p>
    <w:p w14:paraId="587B3337" w14:textId="488AFB65" w:rsidR="00DB1F56" w:rsidRPr="00CD2A8E" w:rsidRDefault="00690058" w:rsidP="00C15D65">
      <w:pPr>
        <w:pStyle w:val="Overskrift1"/>
        <w:rPr>
          <w:rFonts w:ascii="Times New Roman" w:hAnsi="Times New Roman" w:cs="Times New Roman"/>
        </w:rPr>
      </w:pPr>
      <w:r w:rsidRPr="00CD2A8E">
        <w:rPr>
          <w:rFonts w:ascii="Times New Roman" w:hAnsi="Times New Roman" w:cs="Times New Roman"/>
        </w:rPr>
        <w:t>5</w:t>
      </w:r>
      <w:r w:rsidR="00DB1F56" w:rsidRPr="00CD2A8E">
        <w:rPr>
          <w:rFonts w:ascii="Times New Roman" w:hAnsi="Times New Roman" w:cs="Times New Roman"/>
        </w:rPr>
        <w:t xml:space="preserve">.2 Oppstartsmøte prosjekteringsgruppe </w:t>
      </w:r>
    </w:p>
    <w:p w14:paraId="09689BD3" w14:textId="77777777"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Til stede: BIM-koordinator og BIM-ansvarlig Fag (en programkyndig fra hvert fag i prosjektet). </w:t>
      </w:r>
    </w:p>
    <w:p w14:paraId="0D2EB523" w14:textId="77777777"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Gjennomgang av gjennomføringsplan for prosjektet, som et minimum punktene knyttet til: </w:t>
      </w:r>
    </w:p>
    <w:p w14:paraId="53E7BE21" w14:textId="1C3DB2ED" w:rsidR="00DB1F56" w:rsidRPr="00CD2A8E" w:rsidRDefault="00DB1F56" w:rsidP="00C15D65">
      <w:pPr>
        <w:pStyle w:val="Default"/>
        <w:numPr>
          <w:ilvl w:val="0"/>
          <w:numId w:val="30"/>
        </w:numPr>
        <w:rPr>
          <w:rFonts w:ascii="Times New Roman" w:hAnsi="Times New Roman" w:cs="Times New Roman"/>
          <w:sz w:val="22"/>
          <w:szCs w:val="22"/>
        </w:rPr>
      </w:pPr>
      <w:r w:rsidRPr="00CD2A8E">
        <w:rPr>
          <w:rFonts w:ascii="Times New Roman" w:hAnsi="Times New Roman" w:cs="Times New Roman"/>
          <w:sz w:val="22"/>
          <w:szCs w:val="22"/>
        </w:rPr>
        <w:t xml:space="preserve">Georeferering og felles nullpunkt </w:t>
      </w:r>
    </w:p>
    <w:p w14:paraId="7C75DD96" w14:textId="27996D27" w:rsidR="00DB1F56" w:rsidRPr="00CD2A8E" w:rsidRDefault="00DB1F56" w:rsidP="00C15D65">
      <w:pPr>
        <w:pStyle w:val="Default"/>
        <w:numPr>
          <w:ilvl w:val="0"/>
          <w:numId w:val="30"/>
        </w:numPr>
        <w:rPr>
          <w:rFonts w:ascii="Times New Roman" w:hAnsi="Times New Roman" w:cs="Times New Roman"/>
          <w:sz w:val="22"/>
          <w:szCs w:val="22"/>
        </w:rPr>
      </w:pPr>
      <w:r w:rsidRPr="00CD2A8E">
        <w:rPr>
          <w:rFonts w:ascii="Times New Roman" w:hAnsi="Times New Roman" w:cs="Times New Roman"/>
          <w:sz w:val="22"/>
          <w:szCs w:val="22"/>
        </w:rPr>
        <w:t xml:space="preserve">Etasjeangivelse og </w:t>
      </w:r>
      <w:proofErr w:type="spellStart"/>
      <w:r w:rsidRPr="00CD2A8E">
        <w:rPr>
          <w:rFonts w:ascii="Times New Roman" w:hAnsi="Times New Roman" w:cs="Times New Roman"/>
          <w:sz w:val="22"/>
          <w:szCs w:val="22"/>
        </w:rPr>
        <w:t>kotehøyder</w:t>
      </w:r>
      <w:proofErr w:type="spellEnd"/>
      <w:r w:rsidRPr="00CD2A8E">
        <w:rPr>
          <w:rFonts w:ascii="Times New Roman" w:hAnsi="Times New Roman" w:cs="Times New Roman"/>
          <w:sz w:val="22"/>
          <w:szCs w:val="22"/>
        </w:rPr>
        <w:t xml:space="preserve"> </w:t>
      </w:r>
    </w:p>
    <w:p w14:paraId="50C2CF62" w14:textId="77777777" w:rsidR="00DB1F56" w:rsidRPr="00CD2A8E" w:rsidRDefault="00DB1F56" w:rsidP="00DB1F56">
      <w:pPr>
        <w:pStyle w:val="Default"/>
        <w:rPr>
          <w:rFonts w:ascii="Times New Roman" w:hAnsi="Times New Roman" w:cs="Times New Roman"/>
          <w:sz w:val="22"/>
          <w:szCs w:val="22"/>
        </w:rPr>
      </w:pPr>
    </w:p>
    <w:p w14:paraId="5C9AC13C" w14:textId="6F2DA894" w:rsidR="00DB1F56" w:rsidRPr="00CD2A8E" w:rsidRDefault="00690058" w:rsidP="00C15D65">
      <w:pPr>
        <w:pStyle w:val="Overskrift1"/>
        <w:rPr>
          <w:rFonts w:ascii="Times New Roman" w:hAnsi="Times New Roman" w:cs="Times New Roman"/>
        </w:rPr>
      </w:pPr>
      <w:r w:rsidRPr="00CD2A8E">
        <w:rPr>
          <w:rFonts w:ascii="Times New Roman" w:hAnsi="Times New Roman" w:cs="Times New Roman"/>
        </w:rPr>
        <w:t>5</w:t>
      </w:r>
      <w:r w:rsidR="00DB1F56" w:rsidRPr="00CD2A8E">
        <w:rPr>
          <w:rFonts w:ascii="Times New Roman" w:hAnsi="Times New Roman" w:cs="Times New Roman"/>
        </w:rPr>
        <w:t xml:space="preserve">.3 Oppstartsmøte teknisk romnummerering </w:t>
      </w:r>
    </w:p>
    <w:p w14:paraId="6B99AA4E" w14:textId="44304716" w:rsidR="00C15D65" w:rsidRPr="00CD2A8E" w:rsidRDefault="00C15D65" w:rsidP="00DB1F56">
      <w:pPr>
        <w:pStyle w:val="Default"/>
        <w:rPr>
          <w:rFonts w:ascii="Times New Roman" w:hAnsi="Times New Roman" w:cs="Times New Roman"/>
          <w:sz w:val="22"/>
          <w:szCs w:val="22"/>
        </w:rPr>
      </w:pPr>
      <w:r w:rsidRPr="00CD2A8E">
        <w:rPr>
          <w:rFonts w:ascii="Times New Roman" w:hAnsi="Times New Roman" w:cs="Times New Roman"/>
          <w:sz w:val="22"/>
          <w:szCs w:val="22"/>
        </w:rPr>
        <w:t>Romnummerering er allerede gjennomført i tidligfase.</w:t>
      </w:r>
    </w:p>
    <w:p w14:paraId="78A23EC8" w14:textId="07914891"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 </w:t>
      </w:r>
    </w:p>
    <w:p w14:paraId="034F7592" w14:textId="05B0D20E" w:rsidR="00DB1F56" w:rsidRPr="00CD2A8E" w:rsidRDefault="00690058" w:rsidP="00C15D65">
      <w:pPr>
        <w:pStyle w:val="Overskrift1"/>
        <w:rPr>
          <w:rFonts w:ascii="Times New Roman" w:hAnsi="Times New Roman" w:cs="Times New Roman"/>
        </w:rPr>
      </w:pPr>
      <w:r w:rsidRPr="00CD2A8E">
        <w:rPr>
          <w:rFonts w:ascii="Times New Roman" w:hAnsi="Times New Roman" w:cs="Times New Roman"/>
        </w:rPr>
        <w:t>5</w:t>
      </w:r>
      <w:r w:rsidR="00DB1F56" w:rsidRPr="00CD2A8E">
        <w:rPr>
          <w:rFonts w:ascii="Times New Roman" w:hAnsi="Times New Roman" w:cs="Times New Roman"/>
        </w:rPr>
        <w:t xml:space="preserve">.4 Oppstartsmøte branntegninger </w:t>
      </w:r>
    </w:p>
    <w:p w14:paraId="1A5E1FB5" w14:textId="09C1B811" w:rsidR="00DB1F56" w:rsidRPr="00CD2A8E" w:rsidRDefault="00DB1F56" w:rsidP="00DB1F56">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Til stede: BIM-koordinator, </w:t>
      </w:r>
      <w:proofErr w:type="spellStart"/>
      <w:r w:rsidRPr="00CD2A8E">
        <w:rPr>
          <w:rFonts w:ascii="Times New Roman" w:hAnsi="Times New Roman" w:cs="Times New Roman"/>
          <w:sz w:val="22"/>
          <w:szCs w:val="22"/>
        </w:rPr>
        <w:t>RiBr</w:t>
      </w:r>
      <w:proofErr w:type="spellEnd"/>
      <w:r w:rsidRPr="00CD2A8E">
        <w:rPr>
          <w:rFonts w:ascii="Times New Roman" w:hAnsi="Times New Roman" w:cs="Times New Roman"/>
          <w:sz w:val="22"/>
          <w:szCs w:val="22"/>
        </w:rPr>
        <w:t xml:space="preserve">, </w:t>
      </w:r>
      <w:proofErr w:type="spellStart"/>
      <w:r w:rsidRPr="00CD2A8E">
        <w:rPr>
          <w:rFonts w:ascii="Times New Roman" w:hAnsi="Times New Roman" w:cs="Times New Roman"/>
          <w:sz w:val="22"/>
          <w:szCs w:val="22"/>
        </w:rPr>
        <w:t>RiE</w:t>
      </w:r>
      <w:proofErr w:type="spellEnd"/>
      <w:r w:rsidRPr="00CD2A8E">
        <w:rPr>
          <w:rFonts w:ascii="Times New Roman" w:hAnsi="Times New Roman" w:cs="Times New Roman"/>
          <w:sz w:val="22"/>
          <w:szCs w:val="22"/>
        </w:rPr>
        <w:t xml:space="preserve">, DAK- og BIM-ansvarlig </w:t>
      </w:r>
      <w:r w:rsidR="00C15D65" w:rsidRPr="00CD2A8E">
        <w:rPr>
          <w:rFonts w:ascii="Times New Roman" w:hAnsi="Times New Roman" w:cs="Times New Roman"/>
          <w:sz w:val="22"/>
          <w:szCs w:val="22"/>
        </w:rPr>
        <w:t>NFK</w:t>
      </w:r>
      <w:r w:rsidRPr="00CD2A8E">
        <w:rPr>
          <w:rFonts w:ascii="Times New Roman" w:hAnsi="Times New Roman" w:cs="Times New Roman"/>
          <w:sz w:val="22"/>
          <w:szCs w:val="22"/>
        </w:rPr>
        <w:t xml:space="preserve">. </w:t>
      </w:r>
    </w:p>
    <w:p w14:paraId="05592E1C" w14:textId="489BE040" w:rsidR="00DB1F56" w:rsidRPr="00CD2A8E" w:rsidRDefault="00DB1F56" w:rsidP="00DB1F56">
      <w:pPr>
        <w:pStyle w:val="Default"/>
        <w:rPr>
          <w:rFonts w:ascii="Times New Roman" w:hAnsi="Times New Roman" w:cs="Times New Roman"/>
          <w:color w:val="auto"/>
          <w:sz w:val="22"/>
          <w:szCs w:val="22"/>
        </w:rPr>
      </w:pPr>
      <w:r w:rsidRPr="00CD2A8E">
        <w:rPr>
          <w:rFonts w:ascii="Times New Roman" w:hAnsi="Times New Roman" w:cs="Times New Roman"/>
          <w:sz w:val="22"/>
          <w:szCs w:val="22"/>
        </w:rPr>
        <w:t xml:space="preserve">Før møtet må ansvarlig prosjekterende for branntegninger ha satt seg inn i </w:t>
      </w:r>
      <w:r w:rsidR="00C15D65" w:rsidRPr="00CD2A8E">
        <w:rPr>
          <w:rFonts w:ascii="Times New Roman" w:hAnsi="Times New Roman" w:cs="Times New Roman"/>
          <w:sz w:val="22"/>
          <w:szCs w:val="22"/>
        </w:rPr>
        <w:t>NFK</w:t>
      </w:r>
      <w:r w:rsidRPr="00CD2A8E">
        <w:rPr>
          <w:rFonts w:ascii="Times New Roman" w:hAnsi="Times New Roman" w:cs="Times New Roman"/>
          <w:sz w:val="22"/>
          <w:szCs w:val="22"/>
        </w:rPr>
        <w:t xml:space="preserve"> sine krav til branntegninger, og nødvendige punkter i BIM-kravspesifikasjon (</w:t>
      </w:r>
      <w:r w:rsidR="00C15D65" w:rsidRPr="00CD2A8E">
        <w:rPr>
          <w:rFonts w:ascii="Times New Roman" w:hAnsi="Times New Roman" w:cs="Times New Roman"/>
          <w:sz w:val="22"/>
          <w:szCs w:val="22"/>
        </w:rPr>
        <w:t>NFK</w:t>
      </w:r>
      <w:r w:rsidRPr="00CD2A8E">
        <w:rPr>
          <w:rFonts w:ascii="Times New Roman" w:hAnsi="Times New Roman" w:cs="Times New Roman"/>
          <w:sz w:val="22"/>
          <w:szCs w:val="22"/>
        </w:rPr>
        <w:t>) og BIM-gjennomføringsplan for prosjektet.</w:t>
      </w:r>
      <w:r w:rsidR="00C15D65" w:rsidRPr="00CD2A8E">
        <w:rPr>
          <w:rFonts w:ascii="Times New Roman" w:hAnsi="Times New Roman" w:cs="Times New Roman"/>
          <w:sz w:val="22"/>
          <w:szCs w:val="22"/>
        </w:rPr>
        <w:t xml:space="preserve"> </w:t>
      </w:r>
      <w:r w:rsidRPr="00CD2A8E">
        <w:rPr>
          <w:rFonts w:ascii="Times New Roman" w:hAnsi="Times New Roman" w:cs="Times New Roman"/>
          <w:color w:val="auto"/>
          <w:sz w:val="22"/>
          <w:szCs w:val="22"/>
        </w:rPr>
        <w:t xml:space="preserve">Eventuelle uklarheter og behov for ytterligere oppfølgingsmøter ved viktige koordineringsbeslutninger, skal avklares. </w:t>
      </w:r>
    </w:p>
    <w:p w14:paraId="4D7E89C5" w14:textId="77777777" w:rsidR="00DB1F56" w:rsidRPr="00CD2A8E" w:rsidRDefault="00DB1F56" w:rsidP="00DB1F56">
      <w:pPr>
        <w:pStyle w:val="Default"/>
        <w:rPr>
          <w:rFonts w:ascii="Times New Roman" w:hAnsi="Times New Roman" w:cs="Times New Roman"/>
          <w:color w:val="auto"/>
          <w:sz w:val="22"/>
          <w:szCs w:val="22"/>
        </w:rPr>
      </w:pPr>
    </w:p>
    <w:p w14:paraId="3FC8A80E" w14:textId="77777777" w:rsidR="00DB1F56" w:rsidRPr="00CD2A8E" w:rsidRDefault="00DB1F56" w:rsidP="00DB1F56">
      <w:pPr>
        <w:pStyle w:val="Default"/>
        <w:rPr>
          <w:rFonts w:ascii="Times New Roman" w:hAnsi="Times New Roman" w:cs="Times New Roman"/>
          <w:color w:val="auto"/>
          <w:sz w:val="22"/>
          <w:szCs w:val="22"/>
        </w:rPr>
      </w:pPr>
    </w:p>
    <w:p w14:paraId="3766300C" w14:textId="77777777" w:rsidR="00DB1F56" w:rsidRPr="00CD2A8E" w:rsidRDefault="00DB1F56" w:rsidP="00DB1F56">
      <w:pPr>
        <w:pStyle w:val="Default"/>
        <w:rPr>
          <w:rFonts w:ascii="Times New Roman" w:hAnsi="Times New Roman" w:cs="Times New Roman"/>
          <w:color w:val="auto"/>
          <w:sz w:val="22"/>
          <w:szCs w:val="22"/>
        </w:rPr>
      </w:pPr>
    </w:p>
    <w:p w14:paraId="5BED3D40" w14:textId="77777777" w:rsidR="00DB1F56" w:rsidRPr="00CD2A8E" w:rsidRDefault="00DB1F56" w:rsidP="00DB1F56">
      <w:pPr>
        <w:pStyle w:val="Default"/>
        <w:rPr>
          <w:rFonts w:ascii="Times New Roman" w:hAnsi="Times New Roman" w:cs="Times New Roman"/>
          <w:color w:val="auto"/>
          <w:sz w:val="22"/>
          <w:szCs w:val="22"/>
        </w:rPr>
      </w:pPr>
    </w:p>
    <w:p w14:paraId="20369468" w14:textId="77777777" w:rsidR="00DB1F56" w:rsidRPr="00CD2A8E" w:rsidRDefault="00DB1F56" w:rsidP="00DB1F56">
      <w:pPr>
        <w:pStyle w:val="Default"/>
        <w:rPr>
          <w:rFonts w:ascii="Times New Roman" w:hAnsi="Times New Roman" w:cs="Times New Roman"/>
          <w:color w:val="auto"/>
          <w:sz w:val="22"/>
          <w:szCs w:val="22"/>
        </w:rPr>
      </w:pPr>
    </w:p>
    <w:p w14:paraId="29A7AAC5" w14:textId="77777777" w:rsidR="00DB1F56" w:rsidRPr="00CD2A8E" w:rsidRDefault="00DB1F56" w:rsidP="00DB1F56">
      <w:pPr>
        <w:pStyle w:val="Default"/>
        <w:rPr>
          <w:rFonts w:ascii="Times New Roman" w:hAnsi="Times New Roman" w:cs="Times New Roman"/>
          <w:color w:val="auto"/>
          <w:sz w:val="22"/>
          <w:szCs w:val="22"/>
        </w:rPr>
      </w:pPr>
    </w:p>
    <w:p w14:paraId="156873FA" w14:textId="77777777" w:rsidR="00DB1F56" w:rsidRPr="00CD2A8E" w:rsidRDefault="00DB1F56" w:rsidP="00DB1F56">
      <w:pPr>
        <w:pStyle w:val="Default"/>
        <w:rPr>
          <w:rFonts w:ascii="Times New Roman" w:hAnsi="Times New Roman" w:cs="Times New Roman"/>
          <w:color w:val="auto"/>
          <w:sz w:val="22"/>
          <w:szCs w:val="22"/>
        </w:rPr>
      </w:pPr>
    </w:p>
    <w:p w14:paraId="26C48A4D" w14:textId="77777777" w:rsidR="00DB1F56" w:rsidRPr="00CD2A8E" w:rsidRDefault="00DB1F56" w:rsidP="00DB1F56">
      <w:pPr>
        <w:pStyle w:val="Default"/>
        <w:rPr>
          <w:rFonts w:ascii="Times New Roman" w:hAnsi="Times New Roman" w:cs="Times New Roman"/>
          <w:color w:val="auto"/>
          <w:sz w:val="22"/>
          <w:szCs w:val="22"/>
        </w:rPr>
      </w:pPr>
    </w:p>
    <w:p w14:paraId="6CD289BB" w14:textId="51701215" w:rsidR="00DB1F56" w:rsidRPr="00CD2A8E" w:rsidRDefault="00DB1F56" w:rsidP="00541A46">
      <w:pPr>
        <w:pStyle w:val="Overskrift1"/>
        <w:rPr>
          <w:rFonts w:ascii="Times New Roman" w:hAnsi="Times New Roman" w:cs="Times New Roman"/>
        </w:rPr>
      </w:pPr>
      <w:r w:rsidRPr="00CD2A8E">
        <w:rPr>
          <w:rFonts w:ascii="Times New Roman" w:hAnsi="Times New Roman" w:cs="Times New Roman"/>
          <w:sz w:val="22"/>
          <w:szCs w:val="22"/>
        </w:rPr>
        <w:lastRenderedPageBreak/>
        <w:br/>
      </w:r>
      <w:r w:rsidRPr="00CD2A8E">
        <w:rPr>
          <w:rFonts w:ascii="Times New Roman" w:hAnsi="Times New Roman" w:cs="Times New Roman"/>
          <w:sz w:val="22"/>
          <w:szCs w:val="22"/>
        </w:rPr>
        <w:br/>
      </w:r>
      <w:r w:rsidR="00690058" w:rsidRPr="00CD2A8E">
        <w:rPr>
          <w:rFonts w:ascii="Times New Roman" w:hAnsi="Times New Roman" w:cs="Times New Roman"/>
        </w:rPr>
        <w:t>6</w:t>
      </w:r>
      <w:r w:rsidRPr="00CD2A8E">
        <w:rPr>
          <w:rFonts w:ascii="Times New Roman" w:hAnsi="Times New Roman" w:cs="Times New Roman"/>
        </w:rPr>
        <w:t xml:space="preserve"> Krav til BIM-gjennomføringsplan </w:t>
      </w:r>
    </w:p>
    <w:p w14:paraId="63FABD6C" w14:textId="77777777" w:rsidR="00DB1F56" w:rsidRPr="00CD2A8E" w:rsidRDefault="00DB1F56" w:rsidP="00DB1F56">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De involverte aktører skal strukturere sine arbeidsprosesser, organisering og kommunikasjonslinjer slik at disse er tilpasset bruk av BIM og åpen BIM på en hensiktsmessig måte i prosjekteringsfasene. </w:t>
      </w:r>
    </w:p>
    <w:p w14:paraId="2541C70E" w14:textId="77777777" w:rsidR="00DB1F56" w:rsidRPr="00CD2A8E" w:rsidRDefault="00DB1F56" w:rsidP="00DB1F56">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Prosjekteringsgruppens BIM-koordinator har ansvar for å etablere, tilgjengeliggjøre og løpende vedlikeholde BIM-gjennomføringsplanen, samt til enhver tid sikre at denne er forankret (jf. Rolle- og ytelsesbeskrivelsen). BIM-gjennomføringsplanen er et levende dokument gjennom hele prosjektet, </w:t>
      </w:r>
    </w:p>
    <w:p w14:paraId="677E305C" w14:textId="51CDF819" w:rsidR="00DB1F56" w:rsidRPr="00CD2A8E" w:rsidRDefault="00DB1F56" w:rsidP="00DB1F56">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BIM-gjennomføringsplanen skal baseres på kravene i denne kravspesifikasjonen, og forankres internt i prosjektgruppen, samt med </w:t>
      </w:r>
      <w:r w:rsidR="00C15D65" w:rsidRPr="00CD2A8E">
        <w:rPr>
          <w:rFonts w:ascii="Times New Roman" w:hAnsi="Times New Roman" w:cs="Times New Roman"/>
          <w:color w:val="auto"/>
          <w:sz w:val="22"/>
          <w:szCs w:val="22"/>
        </w:rPr>
        <w:t>NFK</w:t>
      </w:r>
      <w:r w:rsidRPr="00CD2A8E">
        <w:rPr>
          <w:rFonts w:ascii="Times New Roman" w:hAnsi="Times New Roman" w:cs="Times New Roman"/>
          <w:color w:val="auto"/>
          <w:sz w:val="22"/>
          <w:szCs w:val="22"/>
        </w:rPr>
        <w:t xml:space="preserve">. </w:t>
      </w:r>
    </w:p>
    <w:p w14:paraId="6F12362D" w14:textId="5CFA7853" w:rsidR="00DB1F56" w:rsidRPr="00CD2A8E" w:rsidRDefault="00DB1F56" w:rsidP="00DB1F56">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I planen inngår som et minimum: </w:t>
      </w:r>
    </w:p>
    <w:p w14:paraId="5F4EAA21" w14:textId="77777777" w:rsidR="00DB1F56" w:rsidRPr="00CD2A8E" w:rsidRDefault="00DB1F56" w:rsidP="00DB1F56">
      <w:pPr>
        <w:autoSpaceDE w:val="0"/>
        <w:autoSpaceDN w:val="0"/>
        <w:adjustRightInd w:val="0"/>
        <w:spacing w:after="0" w:line="240" w:lineRule="auto"/>
        <w:rPr>
          <w:rFonts w:ascii="Times New Roman" w:hAnsi="Times New Roman" w:cs="Times New Roman"/>
          <w:color w:val="000000"/>
          <w:kern w:val="0"/>
          <w:sz w:val="24"/>
          <w:szCs w:val="24"/>
        </w:rPr>
      </w:pPr>
    </w:p>
    <w:p w14:paraId="67E1A368" w14:textId="7FB204D5"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Prosjektmål og ytterlige tiltak utover kravspesifikasjon blir definert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xml:space="preserve">. </w:t>
      </w:r>
      <w:r w:rsidR="00894CAD" w:rsidRPr="00CD2A8E">
        <w:rPr>
          <w:rFonts w:ascii="Times New Roman" w:hAnsi="Times New Roman" w:cs="Times New Roman"/>
          <w:color w:val="000000"/>
          <w:kern w:val="0"/>
        </w:rPr>
        <w:t>1</w:t>
      </w:r>
      <w:r w:rsidRPr="00CD2A8E">
        <w:rPr>
          <w:rFonts w:ascii="Times New Roman" w:hAnsi="Times New Roman" w:cs="Times New Roman"/>
          <w:color w:val="000000"/>
          <w:kern w:val="0"/>
        </w:rPr>
        <w:t xml:space="preserve">) </w:t>
      </w:r>
    </w:p>
    <w:p w14:paraId="5646AA71" w14:textId="307D12C7"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BIM-verktøy, -versjoner og -formater </w:t>
      </w:r>
    </w:p>
    <w:p w14:paraId="70058CD6" w14:textId="2A2D8738"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Avklare behov for andre språk enn norsk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xml:space="preserve">. </w:t>
      </w:r>
      <w:r w:rsidR="00894CAD" w:rsidRPr="00CD2A8E">
        <w:rPr>
          <w:rFonts w:ascii="Times New Roman" w:hAnsi="Times New Roman" w:cs="Times New Roman"/>
          <w:color w:val="000000"/>
          <w:kern w:val="0"/>
        </w:rPr>
        <w:t>2</w:t>
      </w:r>
      <w:r w:rsidRPr="00CD2A8E">
        <w:rPr>
          <w:rFonts w:ascii="Times New Roman" w:hAnsi="Times New Roman" w:cs="Times New Roman"/>
          <w:color w:val="000000"/>
          <w:kern w:val="0"/>
        </w:rPr>
        <w:t>.</w:t>
      </w:r>
      <w:r w:rsidR="00894CAD" w:rsidRPr="00CD2A8E">
        <w:rPr>
          <w:rFonts w:ascii="Times New Roman" w:hAnsi="Times New Roman" w:cs="Times New Roman"/>
          <w:color w:val="000000"/>
          <w:kern w:val="0"/>
        </w:rPr>
        <w:t>5</w:t>
      </w:r>
      <w:r w:rsidRPr="00CD2A8E">
        <w:rPr>
          <w:rFonts w:ascii="Times New Roman" w:hAnsi="Times New Roman" w:cs="Times New Roman"/>
          <w:color w:val="000000"/>
          <w:kern w:val="0"/>
        </w:rPr>
        <w:t xml:space="preserve">) </w:t>
      </w:r>
    </w:p>
    <w:p w14:paraId="1FF8DB24" w14:textId="38FEECCA"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Navngivning og plassering av filer til utveksling </w:t>
      </w:r>
    </w:p>
    <w:p w14:paraId="28FBAF0C" w14:textId="41F55348"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Samarbeidsprosedyrer for BIM </w:t>
      </w:r>
    </w:p>
    <w:p w14:paraId="5A773753" w14:textId="667D4BB3"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Samhandlingsplattform, rutiner for utvekslingsformater, leveranse- og utvekslingsplan </w:t>
      </w:r>
    </w:p>
    <w:p w14:paraId="2A924E6F" w14:textId="18FB515D"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Rutine for tverrfaglig koordinering i sammenstillingsmodell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1</w:t>
      </w:r>
      <w:r w:rsidR="00894CAD" w:rsidRPr="00CD2A8E">
        <w:rPr>
          <w:rFonts w:ascii="Times New Roman" w:hAnsi="Times New Roman" w:cs="Times New Roman"/>
          <w:color w:val="000000"/>
          <w:kern w:val="0"/>
        </w:rPr>
        <w:t>4</w:t>
      </w:r>
      <w:r w:rsidRPr="00CD2A8E">
        <w:rPr>
          <w:rFonts w:ascii="Times New Roman" w:hAnsi="Times New Roman" w:cs="Times New Roman"/>
          <w:color w:val="000000"/>
          <w:kern w:val="0"/>
        </w:rPr>
        <w:t xml:space="preserve">) </w:t>
      </w:r>
    </w:p>
    <w:p w14:paraId="49D7C5A6" w14:textId="7E32963A"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Rutine for egenkontroll og kvalitetssikring av fagmodeller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1</w:t>
      </w:r>
      <w:r w:rsidR="00894CAD" w:rsidRPr="00CD2A8E">
        <w:rPr>
          <w:rFonts w:ascii="Times New Roman" w:hAnsi="Times New Roman" w:cs="Times New Roman"/>
          <w:color w:val="000000"/>
          <w:kern w:val="0"/>
        </w:rPr>
        <w:t>4</w:t>
      </w:r>
      <w:r w:rsidRPr="00CD2A8E">
        <w:rPr>
          <w:rFonts w:ascii="Times New Roman" w:hAnsi="Times New Roman" w:cs="Times New Roman"/>
          <w:color w:val="000000"/>
          <w:kern w:val="0"/>
        </w:rPr>
        <w:t xml:space="preserve">) </w:t>
      </w:r>
    </w:p>
    <w:p w14:paraId="75C65C86" w14:textId="1BFB817E"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Rutine for kollisjonskontroller (Takt, fokusområder, gjennomføring) </w:t>
      </w:r>
    </w:p>
    <w:p w14:paraId="55D87E1C" w14:textId="6246B0B1"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Rolle- og ansvarsmatriser for prosjektspesifikke BIM-aktiviteter og -leveranser </w:t>
      </w:r>
    </w:p>
    <w:p w14:paraId="6D6AD4B5" w14:textId="3F342F9E"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Prosjektinformasjon </w:t>
      </w:r>
    </w:p>
    <w:p w14:paraId="366F0A1B" w14:textId="08CBCB65"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Plan for modellutvikling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xml:space="preserve">. </w:t>
      </w:r>
      <w:r w:rsidR="00894CAD" w:rsidRPr="00CD2A8E">
        <w:rPr>
          <w:rFonts w:ascii="Times New Roman" w:hAnsi="Times New Roman" w:cs="Times New Roman"/>
          <w:color w:val="000000"/>
          <w:kern w:val="0"/>
        </w:rPr>
        <w:t>8</w:t>
      </w:r>
      <w:r w:rsidRPr="00CD2A8E">
        <w:rPr>
          <w:rFonts w:ascii="Times New Roman" w:hAnsi="Times New Roman" w:cs="Times New Roman"/>
          <w:color w:val="000000"/>
          <w:kern w:val="0"/>
        </w:rPr>
        <w:t xml:space="preserve">.4) </w:t>
      </w:r>
    </w:p>
    <w:p w14:paraId="5CE38C71" w14:textId="1558477E"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Modelleringsprinsipper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1</w:t>
      </w:r>
      <w:r w:rsidR="00894CAD" w:rsidRPr="00CD2A8E">
        <w:rPr>
          <w:rFonts w:ascii="Times New Roman" w:hAnsi="Times New Roman" w:cs="Times New Roman"/>
          <w:color w:val="000000"/>
          <w:kern w:val="0"/>
        </w:rPr>
        <w:t>7</w:t>
      </w:r>
      <w:r w:rsidRPr="00CD2A8E">
        <w:rPr>
          <w:rFonts w:ascii="Times New Roman" w:hAnsi="Times New Roman" w:cs="Times New Roman"/>
          <w:color w:val="000000"/>
          <w:kern w:val="0"/>
        </w:rPr>
        <w:t xml:space="preserve">) </w:t>
      </w:r>
    </w:p>
    <w:p w14:paraId="208FB4B4" w14:textId="6B2511A4"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Georeferering – koordinatsystem, sone og dokumentasjon av det lokale nullpunkt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xml:space="preserve">. </w:t>
      </w:r>
      <w:r w:rsidR="00894CAD" w:rsidRPr="00CD2A8E">
        <w:rPr>
          <w:rFonts w:ascii="Times New Roman" w:hAnsi="Times New Roman" w:cs="Times New Roman"/>
          <w:color w:val="000000"/>
          <w:kern w:val="0"/>
        </w:rPr>
        <w:t>2</w:t>
      </w:r>
      <w:r w:rsidRPr="00CD2A8E">
        <w:rPr>
          <w:rFonts w:ascii="Times New Roman" w:hAnsi="Times New Roman" w:cs="Times New Roman"/>
          <w:color w:val="000000"/>
          <w:kern w:val="0"/>
        </w:rPr>
        <w:t>.</w:t>
      </w:r>
      <w:r w:rsidR="00894CAD" w:rsidRPr="00CD2A8E">
        <w:rPr>
          <w:rFonts w:ascii="Times New Roman" w:hAnsi="Times New Roman" w:cs="Times New Roman"/>
          <w:color w:val="000000"/>
          <w:kern w:val="0"/>
        </w:rPr>
        <w:t>6</w:t>
      </w:r>
      <w:r w:rsidRPr="00CD2A8E">
        <w:rPr>
          <w:rFonts w:ascii="Times New Roman" w:hAnsi="Times New Roman" w:cs="Times New Roman"/>
          <w:color w:val="000000"/>
          <w:kern w:val="0"/>
        </w:rPr>
        <w:t xml:space="preserve">) </w:t>
      </w:r>
    </w:p>
    <w:p w14:paraId="44141536" w14:textId="5FF6A64D"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Nullpunkts- og kontrollobjekter </w:t>
      </w:r>
    </w:p>
    <w:p w14:paraId="517E9ED2" w14:textId="1A4BBDD1"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Felles etasjestruktur og -navngivning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xml:space="preserve">. 8) </w:t>
      </w:r>
    </w:p>
    <w:p w14:paraId="019FAED7" w14:textId="49F2680D"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Inndeling av tegninger </w:t>
      </w:r>
    </w:p>
    <w:p w14:paraId="66032BB2" w14:textId="7EF89122"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Bruksområder for BIM-modell og koblinger mot annen programvare </w:t>
      </w:r>
    </w:p>
    <w:p w14:paraId="22B03158" w14:textId="1AC34C19"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TFM </w:t>
      </w:r>
    </w:p>
    <w:p w14:paraId="5C61CE90" w14:textId="35312E19"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Behov for egendefinerte </w:t>
      </w:r>
      <w:proofErr w:type="spellStart"/>
      <w:r w:rsidRPr="00CD2A8E">
        <w:rPr>
          <w:rFonts w:ascii="Times New Roman" w:hAnsi="Times New Roman" w:cs="Times New Roman"/>
          <w:color w:val="000000"/>
          <w:kern w:val="0"/>
        </w:rPr>
        <w:t>egenskapsset</w:t>
      </w:r>
      <w:proofErr w:type="spellEnd"/>
      <w:r w:rsidRPr="00CD2A8E">
        <w:rPr>
          <w:rFonts w:ascii="Times New Roman" w:hAnsi="Times New Roman" w:cs="Times New Roman"/>
          <w:color w:val="000000"/>
          <w:kern w:val="0"/>
        </w:rPr>
        <w:t xml:space="preserve"> (</w:t>
      </w:r>
      <w:r w:rsidRPr="00CD2A8E">
        <w:rPr>
          <w:rFonts w:ascii="Times New Roman" w:hAnsi="Times New Roman" w:cs="Times New Roman"/>
          <w:color w:val="000000"/>
          <w:kern w:val="0"/>
          <w:sz w:val="18"/>
          <w:szCs w:val="18"/>
        </w:rPr>
        <w:t>KAP</w:t>
      </w:r>
      <w:r w:rsidRPr="00CD2A8E">
        <w:rPr>
          <w:rFonts w:ascii="Times New Roman" w:hAnsi="Times New Roman" w:cs="Times New Roman"/>
          <w:color w:val="000000"/>
          <w:kern w:val="0"/>
        </w:rPr>
        <w:t xml:space="preserve">. </w:t>
      </w:r>
      <w:r w:rsidR="00894CAD" w:rsidRPr="00CD2A8E">
        <w:rPr>
          <w:rFonts w:ascii="Times New Roman" w:hAnsi="Times New Roman" w:cs="Times New Roman"/>
          <w:color w:val="000000"/>
          <w:kern w:val="0"/>
        </w:rPr>
        <w:t>7</w:t>
      </w:r>
      <w:r w:rsidRPr="00CD2A8E">
        <w:rPr>
          <w:rFonts w:ascii="Times New Roman" w:hAnsi="Times New Roman" w:cs="Times New Roman"/>
          <w:color w:val="000000"/>
          <w:kern w:val="0"/>
        </w:rPr>
        <w:t xml:space="preserve">.2) </w:t>
      </w:r>
    </w:p>
    <w:p w14:paraId="2F3E6319" w14:textId="4611D628" w:rsidR="00DB1F56" w:rsidRPr="00CD2A8E"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Kvalitetssikring av sluttleveranser </w:t>
      </w:r>
    </w:p>
    <w:p w14:paraId="076C886F" w14:textId="3974A0F5" w:rsidR="00DB1F56" w:rsidRPr="00CD2A8E" w:rsidRDefault="00DB1F56" w:rsidP="00DD6329">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Spesifisere avvik/fravik iht. BIM-kravspesifikasjon med vedlegg (disse skal godkjennes av </w:t>
      </w:r>
      <w:r w:rsidR="00C15D65" w:rsidRPr="00CD2A8E">
        <w:rPr>
          <w:rFonts w:ascii="Times New Roman" w:hAnsi="Times New Roman" w:cs="Times New Roman"/>
          <w:color w:val="000000"/>
          <w:kern w:val="0"/>
        </w:rPr>
        <w:t>NFK</w:t>
      </w:r>
      <w:r w:rsidRPr="00CD2A8E">
        <w:rPr>
          <w:rFonts w:ascii="Times New Roman" w:hAnsi="Times New Roman" w:cs="Times New Roman"/>
          <w:color w:val="000000"/>
          <w:kern w:val="0"/>
        </w:rPr>
        <w:t xml:space="preserve">) </w:t>
      </w:r>
    </w:p>
    <w:p w14:paraId="69BAAF56" w14:textId="2F92A6A7" w:rsidR="00DB1F56" w:rsidRPr="00CD2A8E" w:rsidRDefault="00DB1F56" w:rsidP="00DD6329">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Rutine for avvik/fravik iht. BIM-kravspesifikasjon med vedlegg som oppstår underveis i prosjektet </w:t>
      </w:r>
    </w:p>
    <w:p w14:paraId="7E176D4D" w14:textId="176B2707" w:rsidR="00DB1F56" w:rsidRPr="00B92E80" w:rsidRDefault="00DB1F56" w:rsidP="00DB1F56">
      <w:pPr>
        <w:pStyle w:val="Listeavsnitt"/>
        <w:numPr>
          <w:ilvl w:val="0"/>
          <w:numId w:val="28"/>
        </w:numPr>
        <w:autoSpaceDE w:val="0"/>
        <w:autoSpaceDN w:val="0"/>
        <w:adjustRightInd w:val="0"/>
        <w:spacing w:after="25"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Ansvarsfordeling for oppdatering til «som bygget» -modeller/tegninger (eksempelvis nummerering av brannobjekter iht. fysisk merking) </w:t>
      </w:r>
    </w:p>
    <w:p w14:paraId="369C43FE" w14:textId="23E93174" w:rsidR="00DB1F56" w:rsidRPr="00CD2A8E" w:rsidRDefault="00DB1F56" w:rsidP="00DB1F56">
      <w:pPr>
        <w:pStyle w:val="Default"/>
        <w:rPr>
          <w:rFonts w:ascii="Times New Roman" w:hAnsi="Times New Roman" w:cs="Times New Roman"/>
          <w:color w:val="auto"/>
          <w:sz w:val="22"/>
          <w:szCs w:val="22"/>
        </w:rPr>
      </w:pPr>
    </w:p>
    <w:p w14:paraId="441B023C" w14:textId="77777777" w:rsidR="00DB1F56" w:rsidRPr="00CD2A8E" w:rsidRDefault="00DB1F56" w:rsidP="00DB1F56">
      <w:pPr>
        <w:pStyle w:val="Default"/>
        <w:rPr>
          <w:rFonts w:ascii="Times New Roman" w:hAnsi="Times New Roman" w:cs="Times New Roman"/>
          <w:color w:val="auto"/>
          <w:sz w:val="22"/>
          <w:szCs w:val="22"/>
        </w:rPr>
      </w:pPr>
    </w:p>
    <w:p w14:paraId="0238D14B" w14:textId="6A55E62E" w:rsidR="00DD6329" w:rsidRPr="00CD2A8E" w:rsidRDefault="00690058" w:rsidP="00541A46">
      <w:pPr>
        <w:pStyle w:val="Overskrift1"/>
        <w:rPr>
          <w:rFonts w:ascii="Times New Roman" w:hAnsi="Times New Roman" w:cs="Times New Roman"/>
        </w:rPr>
      </w:pPr>
      <w:r w:rsidRPr="00CD2A8E">
        <w:rPr>
          <w:rFonts w:ascii="Times New Roman" w:hAnsi="Times New Roman" w:cs="Times New Roman"/>
        </w:rPr>
        <w:t>7</w:t>
      </w:r>
      <w:r w:rsidR="00DD6329" w:rsidRPr="00CD2A8E">
        <w:rPr>
          <w:rFonts w:ascii="Times New Roman" w:hAnsi="Times New Roman" w:cs="Times New Roman"/>
        </w:rPr>
        <w:t xml:space="preserve"> Krav til modellering – struktur og oppbygning </w:t>
      </w:r>
    </w:p>
    <w:p w14:paraId="58C1DEEB" w14:textId="27503A0D"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Det forutsettes modeller utarbeides etter god modelleringspraksis som er beskrevet i NS 8360</w:t>
      </w:r>
      <w:r w:rsidR="000901E4" w:rsidRPr="00CD2A8E">
        <w:rPr>
          <w:rFonts w:ascii="Times New Roman" w:hAnsi="Times New Roman" w:cs="Times New Roman"/>
          <w:sz w:val="22"/>
          <w:szCs w:val="22"/>
        </w:rPr>
        <w:t xml:space="preserve">-1 </w:t>
      </w:r>
      <w:r w:rsidR="003D3E32" w:rsidRPr="00CD2A8E">
        <w:rPr>
          <w:rFonts w:ascii="Times New Roman" w:hAnsi="Times New Roman" w:cs="Times New Roman"/>
          <w:sz w:val="22"/>
          <w:szCs w:val="22"/>
        </w:rPr>
        <w:t>og</w:t>
      </w:r>
      <w:r w:rsidR="000901E4" w:rsidRPr="00CD2A8E">
        <w:rPr>
          <w:rFonts w:ascii="Times New Roman" w:hAnsi="Times New Roman" w:cs="Times New Roman"/>
          <w:sz w:val="22"/>
          <w:szCs w:val="22"/>
        </w:rPr>
        <w:t xml:space="preserve"> 8360-2</w:t>
      </w:r>
      <w:r w:rsidR="003D3E32" w:rsidRPr="00CD2A8E">
        <w:rPr>
          <w:rFonts w:ascii="Times New Roman" w:hAnsi="Times New Roman" w:cs="Times New Roman"/>
          <w:sz w:val="22"/>
          <w:szCs w:val="22"/>
        </w:rPr>
        <w:t xml:space="preserve"> med veiledning 8360</w:t>
      </w:r>
      <w:r w:rsidRPr="00CD2A8E">
        <w:rPr>
          <w:rFonts w:ascii="Times New Roman" w:hAnsi="Times New Roman" w:cs="Times New Roman"/>
          <w:sz w:val="22"/>
          <w:szCs w:val="22"/>
        </w:rPr>
        <w:t xml:space="preserve"> </w:t>
      </w:r>
      <w:r w:rsidR="003D3E32" w:rsidRPr="00CD2A8E">
        <w:rPr>
          <w:rFonts w:ascii="Times New Roman" w:hAnsi="Times New Roman" w:cs="Times New Roman"/>
          <w:sz w:val="22"/>
          <w:szCs w:val="22"/>
        </w:rPr>
        <w:t>samt</w:t>
      </w:r>
      <w:r w:rsidRPr="00CD2A8E">
        <w:rPr>
          <w:rFonts w:ascii="Times New Roman" w:hAnsi="Times New Roman" w:cs="Times New Roman"/>
          <w:sz w:val="22"/>
          <w:szCs w:val="22"/>
        </w:rPr>
        <w:t xml:space="preserve"> dette dokumentet </w:t>
      </w:r>
      <w:r w:rsidRPr="00CD2A8E">
        <w:rPr>
          <w:rFonts w:ascii="Times New Roman" w:hAnsi="Times New Roman" w:cs="Times New Roman"/>
          <w:sz w:val="18"/>
          <w:szCs w:val="18"/>
        </w:rPr>
        <w:t>PKT</w:t>
      </w:r>
      <w:r w:rsidRPr="00CD2A8E">
        <w:rPr>
          <w:rFonts w:ascii="Times New Roman" w:hAnsi="Times New Roman" w:cs="Times New Roman"/>
          <w:sz w:val="22"/>
          <w:szCs w:val="22"/>
        </w:rPr>
        <w:t>. 1</w:t>
      </w:r>
      <w:r w:rsidR="00DB3AFD" w:rsidRPr="00CD2A8E">
        <w:rPr>
          <w:rFonts w:ascii="Times New Roman" w:hAnsi="Times New Roman" w:cs="Times New Roman"/>
          <w:sz w:val="22"/>
          <w:szCs w:val="22"/>
        </w:rPr>
        <w:t>7</w:t>
      </w:r>
      <w:r w:rsidRPr="00CD2A8E">
        <w:rPr>
          <w:rFonts w:ascii="Times New Roman" w:hAnsi="Times New Roman" w:cs="Times New Roman"/>
          <w:sz w:val="22"/>
          <w:szCs w:val="22"/>
        </w:rPr>
        <w:t xml:space="preserve">. Som hovedregel skal alle modeller bygges opp med typer, og alle typer skal ha identisk navngivning og egenskaper. Dersom egenskapene/navngivningen endres, skal det opprettes en ny type. For modelleringsprogrammer som ikke støtter bruk av typer er det egenskapene og navngivningen som definerer typen, dette må være konsekvent gjennom alle prosjektets faser for å oppnå en forutsigbar BIM. </w:t>
      </w:r>
    </w:p>
    <w:p w14:paraId="2EC5DEA1" w14:textId="77777777" w:rsidR="00541A46" w:rsidRPr="00CD2A8E" w:rsidRDefault="00541A46" w:rsidP="00DD6329">
      <w:pPr>
        <w:pStyle w:val="Default"/>
        <w:rPr>
          <w:rFonts w:ascii="Times New Roman" w:hAnsi="Times New Roman" w:cs="Times New Roman"/>
          <w:sz w:val="22"/>
          <w:szCs w:val="22"/>
        </w:rPr>
      </w:pPr>
    </w:p>
    <w:p w14:paraId="2091D1D0" w14:textId="276638DF" w:rsidR="00DD6329" w:rsidRPr="00CD2A8E" w:rsidRDefault="00690058" w:rsidP="00541A46">
      <w:pPr>
        <w:pStyle w:val="Overskrift2"/>
        <w:rPr>
          <w:rFonts w:ascii="Times New Roman" w:hAnsi="Times New Roman" w:cs="Times New Roman"/>
        </w:rPr>
      </w:pPr>
      <w:r w:rsidRPr="00CD2A8E">
        <w:rPr>
          <w:rFonts w:ascii="Times New Roman" w:hAnsi="Times New Roman" w:cs="Times New Roman"/>
        </w:rPr>
        <w:lastRenderedPageBreak/>
        <w:t>7</w:t>
      </w:r>
      <w:r w:rsidR="00DD6329" w:rsidRPr="00CD2A8E">
        <w:rPr>
          <w:rFonts w:ascii="Times New Roman" w:hAnsi="Times New Roman" w:cs="Times New Roman"/>
        </w:rPr>
        <w:t xml:space="preserve">.1 Klassifisering </w:t>
      </w:r>
    </w:p>
    <w:p w14:paraId="152AED62" w14:textId="77777777"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Alle objekter skal eksporteres til riktig IFC-</w:t>
      </w:r>
      <w:proofErr w:type="spellStart"/>
      <w:r w:rsidRPr="00CD2A8E">
        <w:rPr>
          <w:rFonts w:ascii="Times New Roman" w:hAnsi="Times New Roman" w:cs="Times New Roman"/>
          <w:sz w:val="22"/>
          <w:szCs w:val="22"/>
        </w:rPr>
        <w:t>objektklasse</w:t>
      </w:r>
      <w:proofErr w:type="spellEnd"/>
      <w:r w:rsidRPr="00CD2A8E">
        <w:rPr>
          <w:rFonts w:ascii="Times New Roman" w:hAnsi="Times New Roman" w:cs="Times New Roman"/>
          <w:sz w:val="22"/>
          <w:szCs w:val="22"/>
        </w:rPr>
        <w:t xml:space="preserve"> (både forekomst og type), basert på hva de funksjonelt sett tilhører. Der det er nødvendig å spesifisere ytterlig hvilken funksjon objektet har skal </w:t>
      </w:r>
      <w:proofErr w:type="spellStart"/>
      <w:r w:rsidRPr="00CD2A8E">
        <w:rPr>
          <w:rFonts w:ascii="Times New Roman" w:hAnsi="Times New Roman" w:cs="Times New Roman"/>
          <w:sz w:val="22"/>
          <w:szCs w:val="22"/>
        </w:rPr>
        <w:t>predefined</w:t>
      </w:r>
      <w:proofErr w:type="spellEnd"/>
      <w:r w:rsidRPr="00CD2A8E">
        <w:rPr>
          <w:rFonts w:ascii="Times New Roman" w:hAnsi="Times New Roman" w:cs="Times New Roman"/>
          <w:sz w:val="22"/>
          <w:szCs w:val="22"/>
        </w:rPr>
        <w:t xml:space="preserve"> type benyttes. </w:t>
      </w:r>
    </w:p>
    <w:p w14:paraId="2AE193C2" w14:textId="77777777"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Eksempel: et dekke som representer et gulv på grunn eksporteres som </w:t>
      </w:r>
      <w:proofErr w:type="spellStart"/>
      <w:r w:rsidRPr="00CD2A8E">
        <w:rPr>
          <w:rFonts w:ascii="Times New Roman" w:hAnsi="Times New Roman" w:cs="Times New Roman"/>
          <w:i/>
          <w:iCs/>
          <w:sz w:val="22"/>
          <w:szCs w:val="22"/>
        </w:rPr>
        <w:t>IfcSlab</w:t>
      </w:r>
      <w:proofErr w:type="spellEnd"/>
      <w:r w:rsidRPr="00CD2A8E">
        <w:rPr>
          <w:rFonts w:ascii="Times New Roman" w:hAnsi="Times New Roman" w:cs="Times New Roman"/>
          <w:i/>
          <w:iCs/>
          <w:sz w:val="22"/>
          <w:szCs w:val="22"/>
        </w:rPr>
        <w:t xml:space="preserve"> </w:t>
      </w:r>
      <w:r w:rsidRPr="00CD2A8E">
        <w:rPr>
          <w:rFonts w:ascii="Times New Roman" w:hAnsi="Times New Roman" w:cs="Times New Roman"/>
          <w:sz w:val="22"/>
          <w:szCs w:val="22"/>
        </w:rPr>
        <w:t xml:space="preserve">og </w:t>
      </w:r>
      <w:proofErr w:type="spellStart"/>
      <w:r w:rsidRPr="00CD2A8E">
        <w:rPr>
          <w:rFonts w:ascii="Times New Roman" w:hAnsi="Times New Roman" w:cs="Times New Roman"/>
          <w:sz w:val="22"/>
          <w:szCs w:val="22"/>
        </w:rPr>
        <w:t>Predefined</w:t>
      </w:r>
      <w:proofErr w:type="spellEnd"/>
      <w:r w:rsidRPr="00CD2A8E">
        <w:rPr>
          <w:rFonts w:ascii="Times New Roman" w:hAnsi="Times New Roman" w:cs="Times New Roman"/>
          <w:sz w:val="22"/>
          <w:szCs w:val="22"/>
        </w:rPr>
        <w:t xml:space="preserve"> type= </w:t>
      </w:r>
      <w:proofErr w:type="spellStart"/>
      <w:r w:rsidRPr="00CD2A8E">
        <w:rPr>
          <w:rFonts w:ascii="Times New Roman" w:hAnsi="Times New Roman" w:cs="Times New Roman"/>
          <w:i/>
          <w:iCs/>
          <w:sz w:val="22"/>
          <w:szCs w:val="22"/>
        </w:rPr>
        <w:t>BaseSlab</w:t>
      </w:r>
      <w:proofErr w:type="spellEnd"/>
      <w:r w:rsidRPr="00CD2A8E">
        <w:rPr>
          <w:rFonts w:ascii="Times New Roman" w:hAnsi="Times New Roman" w:cs="Times New Roman"/>
          <w:sz w:val="22"/>
          <w:szCs w:val="22"/>
        </w:rPr>
        <w:t xml:space="preserve">. </w:t>
      </w:r>
    </w:p>
    <w:p w14:paraId="2AEE3412" w14:textId="7CEA0B6F"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Hvis man har et objekt som ikke passer i noen av IFC-klassene kan det eksporteres ut som «</w:t>
      </w:r>
      <w:proofErr w:type="spellStart"/>
      <w:r w:rsidRPr="00CD2A8E">
        <w:rPr>
          <w:rFonts w:ascii="Times New Roman" w:hAnsi="Times New Roman" w:cs="Times New Roman"/>
          <w:sz w:val="22"/>
          <w:szCs w:val="22"/>
        </w:rPr>
        <w:t>proxy</w:t>
      </w:r>
      <w:proofErr w:type="spellEnd"/>
      <w:r w:rsidRPr="00CD2A8E">
        <w:rPr>
          <w:rFonts w:ascii="Times New Roman" w:hAnsi="Times New Roman" w:cs="Times New Roman"/>
          <w:sz w:val="22"/>
          <w:szCs w:val="22"/>
        </w:rPr>
        <w:t xml:space="preserve">»-objekt </w:t>
      </w:r>
      <w:r w:rsidRPr="00CD2A8E">
        <w:rPr>
          <w:rFonts w:ascii="Times New Roman" w:hAnsi="Times New Roman" w:cs="Times New Roman"/>
          <w:i/>
          <w:iCs/>
          <w:sz w:val="22"/>
          <w:szCs w:val="22"/>
        </w:rPr>
        <w:t>(</w:t>
      </w:r>
      <w:proofErr w:type="spellStart"/>
      <w:r w:rsidRPr="00CD2A8E">
        <w:rPr>
          <w:rFonts w:ascii="Times New Roman" w:hAnsi="Times New Roman" w:cs="Times New Roman"/>
          <w:i/>
          <w:iCs/>
          <w:sz w:val="22"/>
          <w:szCs w:val="22"/>
        </w:rPr>
        <w:t>IfcBuildingElementProxy</w:t>
      </w:r>
      <w:proofErr w:type="spellEnd"/>
      <w:r w:rsidRPr="00CD2A8E">
        <w:rPr>
          <w:rFonts w:ascii="Times New Roman" w:hAnsi="Times New Roman" w:cs="Times New Roman"/>
          <w:i/>
          <w:iCs/>
          <w:sz w:val="22"/>
          <w:szCs w:val="22"/>
        </w:rPr>
        <w:t xml:space="preserve">). </w:t>
      </w:r>
      <w:r w:rsidRPr="00CD2A8E">
        <w:rPr>
          <w:rFonts w:ascii="Times New Roman" w:hAnsi="Times New Roman" w:cs="Times New Roman"/>
          <w:sz w:val="22"/>
          <w:szCs w:val="22"/>
        </w:rPr>
        <w:t xml:space="preserve">Dette er å forstå som </w:t>
      </w:r>
      <w:proofErr w:type="spellStart"/>
      <w:r w:rsidRPr="00CD2A8E">
        <w:rPr>
          <w:rFonts w:ascii="Times New Roman" w:hAnsi="Times New Roman" w:cs="Times New Roman"/>
          <w:sz w:val="22"/>
          <w:szCs w:val="22"/>
        </w:rPr>
        <w:t>objektklasse</w:t>
      </w:r>
      <w:proofErr w:type="spellEnd"/>
      <w:r w:rsidRPr="00CD2A8E">
        <w:rPr>
          <w:rFonts w:ascii="Times New Roman" w:hAnsi="Times New Roman" w:cs="Times New Roman"/>
          <w:sz w:val="22"/>
          <w:szCs w:val="22"/>
        </w:rPr>
        <w:t xml:space="preserve"> for diverse, og for å angi hva disse objektene funksjonelt tilhører skal det gis et beskrivende navn i egenskapene; </w:t>
      </w:r>
      <w:proofErr w:type="spellStart"/>
      <w:r w:rsidRPr="00CD2A8E">
        <w:rPr>
          <w:rFonts w:ascii="Times New Roman" w:hAnsi="Times New Roman" w:cs="Times New Roman"/>
          <w:i/>
          <w:iCs/>
          <w:sz w:val="22"/>
          <w:szCs w:val="22"/>
        </w:rPr>
        <w:t>Name</w:t>
      </w:r>
      <w:proofErr w:type="spellEnd"/>
      <w:r w:rsidRPr="00CD2A8E">
        <w:rPr>
          <w:rFonts w:ascii="Times New Roman" w:hAnsi="Times New Roman" w:cs="Times New Roman"/>
          <w:i/>
          <w:iCs/>
          <w:sz w:val="22"/>
          <w:szCs w:val="22"/>
        </w:rPr>
        <w:t xml:space="preserve">, </w:t>
      </w:r>
      <w:proofErr w:type="spellStart"/>
      <w:r w:rsidRPr="00CD2A8E">
        <w:rPr>
          <w:rFonts w:ascii="Times New Roman" w:hAnsi="Times New Roman" w:cs="Times New Roman"/>
          <w:i/>
          <w:iCs/>
          <w:sz w:val="22"/>
          <w:szCs w:val="22"/>
        </w:rPr>
        <w:t>Description</w:t>
      </w:r>
      <w:proofErr w:type="spellEnd"/>
      <w:r w:rsidRPr="00CD2A8E">
        <w:rPr>
          <w:rFonts w:ascii="Times New Roman" w:hAnsi="Times New Roman" w:cs="Times New Roman"/>
          <w:i/>
          <w:iCs/>
          <w:sz w:val="22"/>
          <w:szCs w:val="22"/>
        </w:rPr>
        <w:t xml:space="preserve">. </w:t>
      </w:r>
      <w:r w:rsidRPr="00CD2A8E">
        <w:rPr>
          <w:rFonts w:ascii="Times New Roman" w:hAnsi="Times New Roman" w:cs="Times New Roman"/>
          <w:sz w:val="22"/>
          <w:szCs w:val="22"/>
        </w:rPr>
        <w:t xml:space="preserve">Slike navn skal i så fall standardiseres i prosjektet. </w:t>
      </w:r>
    </w:p>
    <w:p w14:paraId="39C58F78" w14:textId="77777777" w:rsidR="00541A46" w:rsidRPr="00CD2A8E" w:rsidRDefault="00541A46" w:rsidP="00DD6329">
      <w:pPr>
        <w:pStyle w:val="Default"/>
        <w:rPr>
          <w:rFonts w:ascii="Times New Roman" w:hAnsi="Times New Roman" w:cs="Times New Roman"/>
          <w:sz w:val="22"/>
          <w:szCs w:val="22"/>
        </w:rPr>
      </w:pPr>
    </w:p>
    <w:p w14:paraId="0F507208" w14:textId="1B3389FB" w:rsidR="00DD6329" w:rsidRPr="00CD2A8E" w:rsidRDefault="00690058" w:rsidP="00541A46">
      <w:pPr>
        <w:pStyle w:val="Overskrift2"/>
        <w:rPr>
          <w:rFonts w:ascii="Times New Roman" w:hAnsi="Times New Roman" w:cs="Times New Roman"/>
        </w:rPr>
      </w:pPr>
      <w:r w:rsidRPr="00CD2A8E">
        <w:rPr>
          <w:rFonts w:ascii="Times New Roman" w:hAnsi="Times New Roman" w:cs="Times New Roman"/>
        </w:rPr>
        <w:t>7</w:t>
      </w:r>
      <w:r w:rsidR="00DD6329" w:rsidRPr="00CD2A8E">
        <w:rPr>
          <w:rFonts w:ascii="Times New Roman" w:hAnsi="Times New Roman" w:cs="Times New Roman"/>
        </w:rPr>
        <w:t xml:space="preserve">.2 Felles etasjestruktur </w:t>
      </w:r>
    </w:p>
    <w:p w14:paraId="1C334811" w14:textId="77777777"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Alle fagmodeller skal benytte samme etasjedeling og høyder. Dette innebærer enighet om </w:t>
      </w:r>
      <w:proofErr w:type="spellStart"/>
      <w:r w:rsidRPr="00CD2A8E">
        <w:rPr>
          <w:rFonts w:ascii="Times New Roman" w:hAnsi="Times New Roman" w:cs="Times New Roman"/>
          <w:sz w:val="22"/>
          <w:szCs w:val="22"/>
        </w:rPr>
        <w:t>kotehøyde</w:t>
      </w:r>
      <w:proofErr w:type="spellEnd"/>
      <w:r w:rsidRPr="00CD2A8E">
        <w:rPr>
          <w:rFonts w:ascii="Times New Roman" w:hAnsi="Times New Roman" w:cs="Times New Roman"/>
          <w:sz w:val="22"/>
          <w:szCs w:val="22"/>
        </w:rPr>
        <w:t xml:space="preserve"> for etasjeobjektene, plassering av etasjeskillet, samt navngivning av etasjene. Det skal kun forekomme naturlige etasjer (dvs. det skal ikke opprettes etasjer for å plassere himlingen). </w:t>
      </w:r>
    </w:p>
    <w:p w14:paraId="76607FA0" w14:textId="77777777"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Plassering av etasjeskillet skal være overkant ferdig gulv. </w:t>
      </w:r>
    </w:p>
    <w:p w14:paraId="6F0D19F4" w14:textId="6B8D91D3"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Fravik skal avtales og dokumenteres i BIM gjennomføringsplan. </w:t>
      </w:r>
    </w:p>
    <w:p w14:paraId="3120433D" w14:textId="77777777" w:rsidR="00541A46" w:rsidRPr="00CD2A8E" w:rsidRDefault="00541A46" w:rsidP="00DD6329">
      <w:pPr>
        <w:pStyle w:val="Default"/>
        <w:rPr>
          <w:rFonts w:ascii="Times New Roman" w:hAnsi="Times New Roman" w:cs="Times New Roman"/>
          <w:sz w:val="22"/>
          <w:szCs w:val="22"/>
        </w:rPr>
      </w:pPr>
    </w:p>
    <w:p w14:paraId="64A99728" w14:textId="1424F7D8" w:rsidR="00DD6329" w:rsidRPr="00CD2A8E" w:rsidRDefault="00690058" w:rsidP="00541A46">
      <w:pPr>
        <w:pStyle w:val="Overskrift2"/>
        <w:rPr>
          <w:rFonts w:ascii="Times New Roman" w:hAnsi="Times New Roman" w:cs="Times New Roman"/>
        </w:rPr>
      </w:pPr>
      <w:r w:rsidRPr="00CD2A8E">
        <w:rPr>
          <w:rFonts w:ascii="Times New Roman" w:hAnsi="Times New Roman" w:cs="Times New Roman"/>
        </w:rPr>
        <w:t>7</w:t>
      </w:r>
      <w:r w:rsidR="00DD6329" w:rsidRPr="00CD2A8E">
        <w:rPr>
          <w:rFonts w:ascii="Times New Roman" w:hAnsi="Times New Roman" w:cs="Times New Roman"/>
        </w:rPr>
        <w:t xml:space="preserve">.3 Etasjetilhørighet </w:t>
      </w:r>
    </w:p>
    <w:p w14:paraId="5918BA90" w14:textId="77777777" w:rsidR="00DD6329" w:rsidRPr="00CD2A8E" w:rsidRDefault="00DD6329" w:rsidP="00DD6329">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Objekter skal i hovedsak være splittet per etasje og ha korrekt tilhørighet til rett etasje i modellen. Objekter bør utover etasjeoppsplittingen deles mest mulig opp tilsvarende planlagt montering på byggeplassen. Dette gjør det mulig å forstå og simulere logistikk i byggefasen. </w:t>
      </w:r>
    </w:p>
    <w:p w14:paraId="5926F5E8" w14:textId="4DB3B4F0" w:rsidR="000901E4" w:rsidRPr="00CD2A8E" w:rsidRDefault="00DD6329" w:rsidP="00DD6329">
      <w:pPr>
        <w:rPr>
          <w:rFonts w:ascii="Times New Roman" w:hAnsi="Times New Roman" w:cs="Times New Roman"/>
        </w:rPr>
      </w:pPr>
      <w:r w:rsidRPr="00CD2A8E">
        <w:rPr>
          <w:rFonts w:ascii="Times New Roman" w:hAnsi="Times New Roman" w:cs="Times New Roman"/>
        </w:rPr>
        <w:t>Sammenhengende objekter som bygges i ett stykke som går over en eller flere etasjer, for eksempel en glideforskalt sjakt eller en glassvegg, bør også deles opp i flere deler for å støtte forståelse og simulering av bygg logistikk. Objekter som leveres i størrelser som faktisk/fysisk strekker seg over flere etasjer modelleres i ett stykke, for eksempel lange søyler. Slike objekter tildeles (</w:t>
      </w:r>
      <w:proofErr w:type="spellStart"/>
      <w:r w:rsidRPr="00CD2A8E">
        <w:rPr>
          <w:rFonts w:ascii="Times New Roman" w:hAnsi="Times New Roman" w:cs="Times New Roman"/>
        </w:rPr>
        <w:t>relasjonsmessig</w:t>
      </w:r>
      <w:proofErr w:type="spellEnd"/>
      <w:r w:rsidRPr="00CD2A8E">
        <w:rPr>
          <w:rFonts w:ascii="Times New Roman" w:hAnsi="Times New Roman" w:cs="Times New Roman"/>
        </w:rPr>
        <w:t>) vanligvis den nederste etasjen de er plassert i.</w:t>
      </w:r>
    </w:p>
    <w:p w14:paraId="156AD940" w14:textId="1C28083E" w:rsidR="00690058" w:rsidRPr="00CD2A8E" w:rsidRDefault="00690058" w:rsidP="00690058">
      <w:pPr>
        <w:pStyle w:val="Overskrift2"/>
        <w:rPr>
          <w:rFonts w:ascii="Times New Roman" w:hAnsi="Times New Roman" w:cs="Times New Roman"/>
        </w:rPr>
      </w:pPr>
      <w:r w:rsidRPr="00CD2A8E">
        <w:rPr>
          <w:rFonts w:ascii="Times New Roman" w:hAnsi="Times New Roman" w:cs="Times New Roman"/>
        </w:rPr>
        <w:t xml:space="preserve">7.3 Romtilhørighet </w:t>
      </w:r>
    </w:p>
    <w:p w14:paraId="210EA61C" w14:textId="75607DA5" w:rsidR="00E343E3" w:rsidRPr="00CD2A8E" w:rsidRDefault="00690058" w:rsidP="00690058">
      <w:pPr>
        <w:pStyle w:val="Default"/>
        <w:rPr>
          <w:rFonts w:ascii="Times New Roman" w:hAnsi="Times New Roman" w:cs="Times New Roman"/>
          <w:sz w:val="22"/>
          <w:szCs w:val="22"/>
        </w:rPr>
      </w:pPr>
      <w:r w:rsidRPr="00CD2A8E">
        <w:rPr>
          <w:rFonts w:ascii="Times New Roman" w:hAnsi="Times New Roman" w:cs="Times New Roman"/>
          <w:sz w:val="22"/>
          <w:szCs w:val="22"/>
        </w:rPr>
        <w:t>Objekter skal være knyttet til det rom de fysisk er montert i. For objekter med krav til komponentforekomst - ID skal de både ha plasserings ID og betjenings</w:t>
      </w:r>
      <w:r w:rsidR="00E343E3" w:rsidRPr="00CD2A8E">
        <w:rPr>
          <w:rFonts w:ascii="Times New Roman" w:hAnsi="Times New Roman" w:cs="Times New Roman"/>
          <w:sz w:val="22"/>
          <w:szCs w:val="22"/>
        </w:rPr>
        <w:t xml:space="preserve">- </w:t>
      </w:r>
      <w:r w:rsidRPr="00CD2A8E">
        <w:rPr>
          <w:rFonts w:ascii="Times New Roman" w:hAnsi="Times New Roman" w:cs="Times New Roman"/>
          <w:sz w:val="22"/>
          <w:szCs w:val="22"/>
        </w:rPr>
        <w:t xml:space="preserve">ID (dersom denne er forskjellig). </w:t>
      </w:r>
      <w:r w:rsidR="00E343E3" w:rsidRPr="00CD2A8E">
        <w:rPr>
          <w:rFonts w:ascii="Times New Roman" w:hAnsi="Times New Roman" w:cs="Times New Roman"/>
          <w:sz w:val="22"/>
          <w:szCs w:val="22"/>
        </w:rPr>
        <w:t xml:space="preserve">Dører knyttes til </w:t>
      </w:r>
      <w:proofErr w:type="spellStart"/>
      <w:r w:rsidR="00E343E3" w:rsidRPr="00CD2A8E">
        <w:rPr>
          <w:rFonts w:ascii="Times New Roman" w:hAnsi="Times New Roman" w:cs="Times New Roman"/>
          <w:sz w:val="22"/>
          <w:szCs w:val="22"/>
        </w:rPr>
        <w:t>innenforliggende</w:t>
      </w:r>
      <w:proofErr w:type="spellEnd"/>
      <w:r w:rsidR="00E343E3" w:rsidRPr="00CD2A8E">
        <w:rPr>
          <w:rFonts w:ascii="Times New Roman" w:hAnsi="Times New Roman" w:cs="Times New Roman"/>
          <w:sz w:val="22"/>
          <w:szCs w:val="22"/>
        </w:rPr>
        <w:t xml:space="preserve"> rom (det </w:t>
      </w:r>
      <w:proofErr w:type="spellStart"/>
      <w:r w:rsidR="00E343E3" w:rsidRPr="00CD2A8E">
        <w:rPr>
          <w:rFonts w:ascii="Times New Roman" w:hAnsi="Times New Roman" w:cs="Times New Roman"/>
          <w:sz w:val="22"/>
          <w:szCs w:val="22"/>
        </w:rPr>
        <w:t>romnr</w:t>
      </w:r>
      <w:proofErr w:type="spellEnd"/>
      <w:r w:rsidR="00047EF4" w:rsidRPr="00CD2A8E">
        <w:rPr>
          <w:rFonts w:ascii="Times New Roman" w:hAnsi="Times New Roman" w:cs="Times New Roman"/>
          <w:sz w:val="22"/>
          <w:szCs w:val="22"/>
        </w:rPr>
        <w:t>.</w:t>
      </w:r>
      <w:r w:rsidR="00E343E3" w:rsidRPr="00CD2A8E">
        <w:rPr>
          <w:rFonts w:ascii="Times New Roman" w:hAnsi="Times New Roman" w:cs="Times New Roman"/>
          <w:sz w:val="22"/>
          <w:szCs w:val="22"/>
        </w:rPr>
        <w:t xml:space="preserve"> som de vil bli merket med). </w:t>
      </w:r>
    </w:p>
    <w:p w14:paraId="13BF3D2D" w14:textId="77777777" w:rsidR="00E343E3" w:rsidRPr="00CD2A8E" w:rsidRDefault="00E343E3" w:rsidP="00690058">
      <w:pPr>
        <w:pStyle w:val="Default"/>
        <w:rPr>
          <w:rFonts w:ascii="Times New Roman" w:hAnsi="Times New Roman" w:cs="Times New Roman"/>
          <w:sz w:val="22"/>
          <w:szCs w:val="22"/>
        </w:rPr>
      </w:pPr>
    </w:p>
    <w:p w14:paraId="02313687" w14:textId="31AB9924" w:rsidR="000901E4" w:rsidRPr="00CD2A8E" w:rsidRDefault="00E343E3" w:rsidP="00690058">
      <w:pPr>
        <w:pStyle w:val="Default"/>
        <w:rPr>
          <w:rFonts w:ascii="Times New Roman" w:hAnsi="Times New Roman" w:cs="Times New Roman"/>
        </w:rPr>
      </w:pPr>
      <w:r w:rsidRPr="00CD2A8E">
        <w:rPr>
          <w:rFonts w:ascii="Times New Roman" w:hAnsi="Times New Roman" w:cs="Times New Roman"/>
          <w:sz w:val="22"/>
          <w:szCs w:val="22"/>
        </w:rPr>
        <w:t>Det er ikke krav til slik tilhørighet for vegger, dekker, tak.</w:t>
      </w:r>
      <w:r w:rsidR="00690058" w:rsidRPr="00CD2A8E">
        <w:rPr>
          <w:rFonts w:ascii="Times New Roman" w:hAnsi="Times New Roman" w:cs="Times New Roman"/>
          <w:sz w:val="22"/>
          <w:szCs w:val="22"/>
        </w:rPr>
        <w:t xml:space="preserve">  </w:t>
      </w:r>
      <w:r w:rsidR="00690058" w:rsidRPr="00CD2A8E">
        <w:rPr>
          <w:rFonts w:ascii="Times New Roman" w:hAnsi="Times New Roman" w:cs="Times New Roman"/>
        </w:rPr>
        <w:t xml:space="preserve"> </w:t>
      </w:r>
      <w:r w:rsidR="000901E4" w:rsidRPr="00CD2A8E">
        <w:rPr>
          <w:rFonts w:ascii="Times New Roman" w:hAnsi="Times New Roman" w:cs="Times New Roman"/>
        </w:rPr>
        <w:br w:type="page"/>
      </w:r>
    </w:p>
    <w:p w14:paraId="79167F68" w14:textId="78C3BD6F" w:rsidR="000901E4" w:rsidRPr="00CD2A8E" w:rsidRDefault="00E343E3" w:rsidP="000B4BAD">
      <w:pPr>
        <w:pStyle w:val="Overskrift1"/>
        <w:rPr>
          <w:rFonts w:ascii="Times New Roman" w:hAnsi="Times New Roman" w:cs="Times New Roman"/>
        </w:rPr>
      </w:pPr>
      <w:r w:rsidRPr="00CD2A8E">
        <w:rPr>
          <w:rFonts w:ascii="Times New Roman" w:hAnsi="Times New Roman" w:cs="Times New Roman"/>
        </w:rPr>
        <w:lastRenderedPageBreak/>
        <w:t>8</w:t>
      </w:r>
      <w:r w:rsidR="000901E4" w:rsidRPr="00CD2A8E">
        <w:rPr>
          <w:rFonts w:ascii="Times New Roman" w:hAnsi="Times New Roman" w:cs="Times New Roman"/>
        </w:rPr>
        <w:t xml:space="preserve"> Krav til navngivning, egenskaper og informasjon på objekter i modell </w:t>
      </w:r>
    </w:p>
    <w:p w14:paraId="6F22BC81" w14:textId="7908FB03" w:rsidR="000B4BAD"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Dette punktet skal diskuteres i prosjektets BIM oppstartsmøte for å kartlegge om ytterlige tiltak for modellstruktur er nødvendig for å oppnå prosjektets mål ved bruk av BIM modeller. (Eksempelvis 4D </w:t>
      </w:r>
      <w:r w:rsidRPr="00CD2A8E">
        <w:rPr>
          <w:rFonts w:ascii="Times New Roman" w:hAnsi="Times New Roman" w:cs="Times New Roman"/>
          <w:color w:val="auto"/>
          <w:sz w:val="18"/>
          <w:szCs w:val="18"/>
        </w:rPr>
        <w:t>KAP</w:t>
      </w:r>
      <w:r w:rsidRPr="00CD2A8E">
        <w:rPr>
          <w:rFonts w:ascii="Times New Roman" w:hAnsi="Times New Roman" w:cs="Times New Roman"/>
          <w:color w:val="auto"/>
          <w:sz w:val="22"/>
          <w:szCs w:val="22"/>
        </w:rPr>
        <w:t>. 1</w:t>
      </w:r>
      <w:r w:rsidR="00E343E3" w:rsidRPr="00CD2A8E">
        <w:rPr>
          <w:rFonts w:ascii="Times New Roman" w:hAnsi="Times New Roman" w:cs="Times New Roman"/>
          <w:color w:val="auto"/>
          <w:sz w:val="22"/>
          <w:szCs w:val="22"/>
        </w:rPr>
        <w:t>0</w:t>
      </w:r>
      <w:r w:rsidRPr="00CD2A8E">
        <w:rPr>
          <w:rFonts w:ascii="Times New Roman" w:hAnsi="Times New Roman" w:cs="Times New Roman"/>
          <w:color w:val="auto"/>
          <w:sz w:val="22"/>
          <w:szCs w:val="22"/>
        </w:rPr>
        <w:t xml:space="preserve">). </w:t>
      </w:r>
    </w:p>
    <w:p w14:paraId="22A6874B" w14:textId="3066002C" w:rsidR="000901E4" w:rsidRPr="00CD2A8E" w:rsidRDefault="00E343E3" w:rsidP="000B4BAD">
      <w:pPr>
        <w:pStyle w:val="Overskrift2"/>
        <w:rPr>
          <w:rFonts w:ascii="Times New Roman" w:hAnsi="Times New Roman" w:cs="Times New Roman"/>
        </w:rPr>
      </w:pPr>
      <w:r w:rsidRPr="00CD2A8E">
        <w:rPr>
          <w:rFonts w:ascii="Times New Roman" w:hAnsi="Times New Roman" w:cs="Times New Roman"/>
        </w:rPr>
        <w:t>8</w:t>
      </w:r>
      <w:r w:rsidR="000901E4" w:rsidRPr="00CD2A8E">
        <w:rPr>
          <w:rFonts w:ascii="Times New Roman" w:hAnsi="Times New Roman" w:cs="Times New Roman"/>
        </w:rPr>
        <w:t xml:space="preserve">.1 Navngivning av objekttyper </w:t>
      </w:r>
    </w:p>
    <w:p w14:paraId="69A10769" w14:textId="77777777" w:rsidR="000901E4" w:rsidRPr="00CD2A8E" w:rsidRDefault="000901E4" w:rsidP="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En modnet fagmodell skal inneholde all informasjon nødvendig for å oppnå en funksjonell byggeplass og overgang til driftsdatabaser. Navngivning av objekttyper skal være konsekvent og beskrivende for objektet. Alle objekter av samme type og som har de samme egenskapene, skal ha samme navn. Parametertypene under skal fylles ut. </w:t>
      </w:r>
    </w:p>
    <w:p w14:paraId="61A625B4" w14:textId="77777777" w:rsidR="000901E4" w:rsidRPr="00CD2A8E" w:rsidRDefault="000901E4" w:rsidP="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For navngivning av objekttyper skal </w:t>
      </w:r>
      <w:proofErr w:type="spellStart"/>
      <w:r w:rsidRPr="00CD2A8E">
        <w:rPr>
          <w:rFonts w:ascii="Times New Roman" w:hAnsi="Times New Roman" w:cs="Times New Roman"/>
          <w:i/>
          <w:iCs/>
          <w:sz w:val="22"/>
          <w:szCs w:val="22"/>
        </w:rPr>
        <w:t>IfcName</w:t>
      </w:r>
      <w:proofErr w:type="spellEnd"/>
      <w:r w:rsidRPr="00CD2A8E">
        <w:rPr>
          <w:rFonts w:ascii="Times New Roman" w:hAnsi="Times New Roman" w:cs="Times New Roman"/>
          <w:i/>
          <w:iCs/>
          <w:sz w:val="22"/>
          <w:szCs w:val="22"/>
        </w:rPr>
        <w:t xml:space="preserve"> </w:t>
      </w:r>
      <w:r w:rsidRPr="00CD2A8E">
        <w:rPr>
          <w:rFonts w:ascii="Times New Roman" w:hAnsi="Times New Roman" w:cs="Times New Roman"/>
          <w:sz w:val="22"/>
          <w:szCs w:val="22"/>
        </w:rPr>
        <w:t xml:space="preserve">og </w:t>
      </w:r>
      <w:r w:rsidRPr="00CD2A8E">
        <w:rPr>
          <w:rFonts w:ascii="Times New Roman" w:hAnsi="Times New Roman" w:cs="Times New Roman"/>
          <w:i/>
          <w:iCs/>
          <w:sz w:val="22"/>
          <w:szCs w:val="22"/>
        </w:rPr>
        <w:t>-</w:t>
      </w:r>
      <w:proofErr w:type="spellStart"/>
      <w:r w:rsidRPr="00CD2A8E">
        <w:rPr>
          <w:rFonts w:ascii="Times New Roman" w:hAnsi="Times New Roman" w:cs="Times New Roman"/>
          <w:i/>
          <w:iCs/>
          <w:sz w:val="22"/>
          <w:szCs w:val="22"/>
        </w:rPr>
        <w:t>Description</w:t>
      </w:r>
      <w:proofErr w:type="spellEnd"/>
      <w:r w:rsidRPr="00CD2A8E">
        <w:rPr>
          <w:rFonts w:ascii="Times New Roman" w:hAnsi="Times New Roman" w:cs="Times New Roman"/>
          <w:i/>
          <w:iCs/>
          <w:sz w:val="22"/>
          <w:szCs w:val="22"/>
        </w:rPr>
        <w:t xml:space="preserve"> </w:t>
      </w:r>
      <w:r w:rsidRPr="00CD2A8E">
        <w:rPr>
          <w:rFonts w:ascii="Times New Roman" w:hAnsi="Times New Roman" w:cs="Times New Roman"/>
          <w:sz w:val="22"/>
          <w:szCs w:val="22"/>
        </w:rPr>
        <w:t xml:space="preserve">benyttes. </w:t>
      </w:r>
    </w:p>
    <w:p w14:paraId="3E014D12" w14:textId="77777777" w:rsidR="000901E4" w:rsidRPr="00CD2A8E" w:rsidRDefault="000901E4" w:rsidP="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Beskrivende navn = Angir et navn som beskriver objekttypen utfyllende </w:t>
      </w:r>
    </w:p>
    <w:p w14:paraId="52F68DD8" w14:textId="7AB4B16C" w:rsidR="000901E4" w:rsidRPr="00CD2A8E" w:rsidRDefault="000901E4" w:rsidP="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Objekttypekode = Eksempelvis IV01, YV01 mv. </w:t>
      </w:r>
      <w:r w:rsidR="000B4BAD" w:rsidRPr="00CD2A8E">
        <w:rPr>
          <w:rFonts w:ascii="Times New Roman" w:hAnsi="Times New Roman" w:cs="Times New Roman"/>
          <w:sz w:val="22"/>
          <w:szCs w:val="22"/>
        </w:rPr>
        <w:br/>
      </w:r>
    </w:p>
    <w:p w14:paraId="57AC7D4C" w14:textId="1D97D130" w:rsidR="000901E4" w:rsidRPr="00CD2A8E" w:rsidRDefault="00E343E3" w:rsidP="000B4BAD">
      <w:pPr>
        <w:pStyle w:val="Overskrift2"/>
        <w:rPr>
          <w:rFonts w:ascii="Times New Roman" w:hAnsi="Times New Roman" w:cs="Times New Roman"/>
        </w:rPr>
      </w:pPr>
      <w:r w:rsidRPr="00CD2A8E">
        <w:rPr>
          <w:rFonts w:ascii="Times New Roman" w:hAnsi="Times New Roman" w:cs="Times New Roman"/>
        </w:rPr>
        <w:t>8</w:t>
      </w:r>
      <w:r w:rsidR="000901E4" w:rsidRPr="00CD2A8E">
        <w:rPr>
          <w:rFonts w:ascii="Times New Roman" w:hAnsi="Times New Roman" w:cs="Times New Roman"/>
        </w:rPr>
        <w:t xml:space="preserve">.2 Prosjektspesifikke </w:t>
      </w:r>
      <w:proofErr w:type="spellStart"/>
      <w:r w:rsidR="000901E4" w:rsidRPr="00CD2A8E">
        <w:rPr>
          <w:rFonts w:ascii="Times New Roman" w:hAnsi="Times New Roman" w:cs="Times New Roman"/>
        </w:rPr>
        <w:t>egenskapsett</w:t>
      </w:r>
      <w:proofErr w:type="spellEnd"/>
      <w:r w:rsidR="000901E4" w:rsidRPr="00CD2A8E">
        <w:rPr>
          <w:rFonts w:ascii="Times New Roman" w:hAnsi="Times New Roman" w:cs="Times New Roman"/>
        </w:rPr>
        <w:t xml:space="preserve"> </w:t>
      </w:r>
    </w:p>
    <w:p w14:paraId="0F4FA0AF" w14:textId="118EFEB7" w:rsidR="000901E4" w:rsidRPr="00CD2A8E" w:rsidRDefault="000901E4" w:rsidP="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Navn på egendefinerte </w:t>
      </w:r>
      <w:proofErr w:type="spellStart"/>
      <w:r w:rsidRPr="00CD2A8E">
        <w:rPr>
          <w:rFonts w:ascii="Times New Roman" w:hAnsi="Times New Roman" w:cs="Times New Roman"/>
          <w:sz w:val="22"/>
          <w:szCs w:val="22"/>
        </w:rPr>
        <w:t>egenskapsett</w:t>
      </w:r>
      <w:proofErr w:type="spellEnd"/>
      <w:r w:rsidRPr="00CD2A8E">
        <w:rPr>
          <w:rFonts w:ascii="Times New Roman" w:hAnsi="Times New Roman" w:cs="Times New Roman"/>
          <w:sz w:val="22"/>
          <w:szCs w:val="22"/>
        </w:rPr>
        <w:t xml:space="preserve"> velges i det enkelte prosjekt og skal dokumenteres i BIM-gjennomføringsplan. I </w:t>
      </w:r>
      <w:r w:rsidR="000B4BAD" w:rsidRPr="00CD2A8E">
        <w:rPr>
          <w:rFonts w:ascii="Times New Roman" w:hAnsi="Times New Roman" w:cs="Times New Roman"/>
          <w:sz w:val="22"/>
          <w:szCs w:val="22"/>
        </w:rPr>
        <w:t>NFK</w:t>
      </w:r>
      <w:r w:rsidRPr="00CD2A8E">
        <w:rPr>
          <w:rFonts w:ascii="Times New Roman" w:hAnsi="Times New Roman" w:cs="Times New Roman"/>
          <w:sz w:val="22"/>
          <w:szCs w:val="22"/>
        </w:rPr>
        <w:t xml:space="preserve"> sine prosjekter skal det benyttes prefiks {N</w:t>
      </w:r>
      <w:r w:rsidR="000B4BAD" w:rsidRPr="00CD2A8E">
        <w:rPr>
          <w:rFonts w:ascii="Times New Roman" w:hAnsi="Times New Roman" w:cs="Times New Roman"/>
          <w:sz w:val="22"/>
          <w:szCs w:val="22"/>
        </w:rPr>
        <w:t>FK</w:t>
      </w:r>
      <w:r w:rsidRPr="00CD2A8E">
        <w:rPr>
          <w:rFonts w:ascii="Times New Roman" w:hAnsi="Times New Roman" w:cs="Times New Roman"/>
          <w:sz w:val="22"/>
          <w:szCs w:val="22"/>
        </w:rPr>
        <w:t xml:space="preserve">} på egendefinerte egenskaper og egenskapssett. </w:t>
      </w:r>
    </w:p>
    <w:p w14:paraId="7CD40567" w14:textId="67120D72" w:rsidR="000901E4" w:rsidRPr="00CD2A8E" w:rsidRDefault="000901E4" w:rsidP="000901E4">
      <w:pPr>
        <w:pStyle w:val="Default"/>
        <w:rPr>
          <w:rFonts w:ascii="Times New Roman" w:hAnsi="Times New Roman" w:cs="Times New Roman"/>
          <w:sz w:val="22"/>
          <w:szCs w:val="22"/>
        </w:rPr>
      </w:pPr>
      <w:r w:rsidRPr="00CD2A8E">
        <w:rPr>
          <w:rFonts w:ascii="Times New Roman" w:hAnsi="Times New Roman" w:cs="Times New Roman"/>
          <w:sz w:val="22"/>
          <w:szCs w:val="22"/>
        </w:rPr>
        <w:t>Navngivningen av egenskapssettet skal foregå etter regler i NS 8360</w:t>
      </w:r>
      <w:r w:rsidR="000B4BAD" w:rsidRPr="00CD2A8E">
        <w:rPr>
          <w:rFonts w:ascii="Times New Roman" w:hAnsi="Times New Roman" w:cs="Times New Roman"/>
          <w:sz w:val="22"/>
          <w:szCs w:val="22"/>
        </w:rPr>
        <w:t xml:space="preserve">-1 </w:t>
      </w:r>
      <w:r w:rsidR="00FD626F" w:rsidRPr="00CD2A8E">
        <w:rPr>
          <w:rFonts w:ascii="Times New Roman" w:hAnsi="Times New Roman" w:cs="Times New Roman"/>
          <w:sz w:val="22"/>
          <w:szCs w:val="22"/>
        </w:rPr>
        <w:t>Tabell a.3 metode 2.</w:t>
      </w:r>
      <w:r w:rsidRPr="00CD2A8E">
        <w:rPr>
          <w:rFonts w:ascii="Times New Roman" w:hAnsi="Times New Roman" w:cs="Times New Roman"/>
          <w:sz w:val="22"/>
          <w:szCs w:val="22"/>
        </w:rPr>
        <w:t xml:space="preserve"> </w:t>
      </w:r>
      <w:r w:rsidR="000B4BAD" w:rsidRPr="00CD2A8E">
        <w:rPr>
          <w:rFonts w:ascii="Times New Roman" w:hAnsi="Times New Roman" w:cs="Times New Roman"/>
          <w:sz w:val="22"/>
          <w:szCs w:val="22"/>
        </w:rPr>
        <w:br/>
      </w:r>
    </w:p>
    <w:p w14:paraId="6CE04A95" w14:textId="2620AB6A" w:rsidR="000901E4" w:rsidRPr="00CD2A8E" w:rsidRDefault="00E343E3" w:rsidP="000901E4">
      <w:pPr>
        <w:pStyle w:val="Overskrift2"/>
        <w:rPr>
          <w:rFonts w:ascii="Times New Roman" w:hAnsi="Times New Roman" w:cs="Times New Roman"/>
        </w:rPr>
      </w:pPr>
      <w:bookmarkStart w:id="43" w:name="_Hlk133260151"/>
      <w:r w:rsidRPr="00CD2A8E">
        <w:rPr>
          <w:rFonts w:ascii="Times New Roman" w:hAnsi="Times New Roman" w:cs="Times New Roman"/>
        </w:rPr>
        <w:t>8</w:t>
      </w:r>
      <w:r w:rsidR="000901E4" w:rsidRPr="00CD2A8E">
        <w:rPr>
          <w:rFonts w:ascii="Times New Roman" w:hAnsi="Times New Roman" w:cs="Times New Roman"/>
        </w:rPr>
        <w:t xml:space="preserve">.3 BIM Egenskapsmatrise </w:t>
      </w:r>
    </w:p>
    <w:p w14:paraId="4094F677" w14:textId="4871D50A" w:rsidR="008F121C" w:rsidRPr="00CD2A8E" w:rsidRDefault="008F121C" w:rsidP="008F121C">
      <w:pPr>
        <w:pStyle w:val="Default"/>
        <w:rPr>
          <w:rFonts w:ascii="Times New Roman" w:hAnsi="Times New Roman" w:cs="Times New Roman"/>
        </w:rPr>
      </w:pPr>
      <w:bookmarkStart w:id="44" w:name="_Hlk133303345"/>
      <w:proofErr w:type="spellStart"/>
      <w:r w:rsidRPr="00CD2A8E">
        <w:rPr>
          <w:rFonts w:ascii="Times New Roman" w:hAnsi="Times New Roman" w:cs="Times New Roman"/>
          <w:sz w:val="22"/>
          <w:szCs w:val="22"/>
        </w:rPr>
        <w:t>TE’s</w:t>
      </w:r>
      <w:proofErr w:type="spellEnd"/>
      <w:r w:rsidRPr="00CD2A8E">
        <w:rPr>
          <w:rFonts w:ascii="Times New Roman" w:hAnsi="Times New Roman" w:cs="Times New Roman"/>
          <w:sz w:val="22"/>
          <w:szCs w:val="22"/>
        </w:rPr>
        <w:t xml:space="preserve"> BIM koordinator skal i fbm utarbeidelse av BIM-gjennomføringsplan utarbeide komplett </w:t>
      </w:r>
      <w:r w:rsidR="00E837B6" w:rsidRPr="00CD2A8E">
        <w:rPr>
          <w:rFonts w:ascii="Times New Roman" w:hAnsi="Times New Roman" w:cs="Times New Roman"/>
          <w:sz w:val="22"/>
          <w:szCs w:val="22"/>
        </w:rPr>
        <w:t>k</w:t>
      </w:r>
      <w:r w:rsidR="000901E4" w:rsidRPr="00CD2A8E">
        <w:rPr>
          <w:rFonts w:ascii="Times New Roman" w:hAnsi="Times New Roman" w:cs="Times New Roman"/>
          <w:sz w:val="22"/>
          <w:szCs w:val="22"/>
        </w:rPr>
        <w:t xml:space="preserve">rav til objekters tilhørende </w:t>
      </w:r>
      <w:r w:rsidR="00E837B6" w:rsidRPr="00CD2A8E">
        <w:rPr>
          <w:rFonts w:ascii="Times New Roman" w:hAnsi="Times New Roman" w:cs="Times New Roman"/>
          <w:sz w:val="22"/>
          <w:szCs w:val="22"/>
        </w:rPr>
        <w:t>egenskap sett</w:t>
      </w:r>
      <w:r w:rsidR="000901E4" w:rsidRPr="00CD2A8E">
        <w:rPr>
          <w:rFonts w:ascii="Times New Roman" w:hAnsi="Times New Roman" w:cs="Times New Roman"/>
          <w:sz w:val="22"/>
          <w:szCs w:val="22"/>
        </w:rPr>
        <w:t xml:space="preserve"> </w:t>
      </w:r>
      <w:r w:rsidRPr="00CD2A8E">
        <w:rPr>
          <w:rFonts w:ascii="Times New Roman" w:hAnsi="Times New Roman" w:cs="Times New Roman"/>
          <w:sz w:val="22"/>
          <w:szCs w:val="22"/>
        </w:rPr>
        <w:t xml:space="preserve">for å tilfredsstille bruk av automatisk valideringsverktøy fra BIM2Share. Avklaringer med disse må gjøres </w:t>
      </w:r>
      <w:r w:rsidR="00E837B6" w:rsidRPr="00CD2A8E">
        <w:rPr>
          <w:rFonts w:ascii="Times New Roman" w:hAnsi="Times New Roman" w:cs="Times New Roman"/>
          <w:sz w:val="22"/>
          <w:szCs w:val="22"/>
        </w:rPr>
        <w:t>underveis</w:t>
      </w:r>
      <w:r w:rsidRPr="00CD2A8E">
        <w:rPr>
          <w:rFonts w:ascii="Times New Roman" w:hAnsi="Times New Roman" w:cs="Times New Roman"/>
          <w:sz w:val="22"/>
          <w:szCs w:val="22"/>
        </w:rPr>
        <w:t>.</w:t>
      </w:r>
    </w:p>
    <w:p w14:paraId="6F1BE80A" w14:textId="40168F77" w:rsidR="008F121C" w:rsidRPr="00CD2A8E" w:rsidRDefault="008F121C" w:rsidP="008F121C">
      <w:pPr>
        <w:rPr>
          <w:rFonts w:ascii="Times New Roman" w:hAnsi="Times New Roman" w:cs="Times New Roman"/>
          <w:color w:val="000000"/>
          <w:kern w:val="0"/>
        </w:rPr>
      </w:pPr>
      <w:r w:rsidRPr="00CD2A8E">
        <w:rPr>
          <w:rFonts w:ascii="Times New Roman" w:hAnsi="Times New Roman" w:cs="Times New Roman"/>
          <w:color w:val="000000"/>
          <w:kern w:val="0"/>
        </w:rPr>
        <w:t>Spesifikasjonen skal ivareta krav til modellen ift.  IFC typer/</w:t>
      </w:r>
      <w:proofErr w:type="spellStart"/>
      <w:r w:rsidRPr="00CD2A8E">
        <w:rPr>
          <w:rFonts w:ascii="Times New Roman" w:hAnsi="Times New Roman" w:cs="Times New Roman"/>
          <w:color w:val="000000"/>
          <w:kern w:val="0"/>
        </w:rPr>
        <w:t>stuktur</w:t>
      </w:r>
      <w:proofErr w:type="spellEnd"/>
      <w:r w:rsidRPr="00CD2A8E">
        <w:rPr>
          <w:rFonts w:ascii="Times New Roman" w:hAnsi="Times New Roman" w:cs="Times New Roman"/>
          <w:color w:val="000000"/>
          <w:kern w:val="0"/>
        </w:rPr>
        <w:t xml:space="preserve"> som er nødvendig for bl.a. å kunne vise FDV-data (romfunksjoner, </w:t>
      </w:r>
      <w:r w:rsidR="00047EF4" w:rsidRPr="00CD2A8E">
        <w:rPr>
          <w:rFonts w:ascii="Times New Roman" w:hAnsi="Times New Roman" w:cs="Times New Roman"/>
          <w:color w:val="000000"/>
          <w:kern w:val="0"/>
        </w:rPr>
        <w:t>bygningsdel</w:t>
      </w:r>
      <w:r w:rsidRPr="00CD2A8E">
        <w:rPr>
          <w:rFonts w:ascii="Times New Roman" w:hAnsi="Times New Roman" w:cs="Times New Roman"/>
          <w:color w:val="000000"/>
          <w:kern w:val="0"/>
        </w:rPr>
        <w:t xml:space="preserve"> etc.) fra FDV-systemet mot modell.</w:t>
      </w:r>
    </w:p>
    <w:bookmarkEnd w:id="44"/>
    <w:p w14:paraId="048AB95B" w14:textId="77777777" w:rsidR="008F121C" w:rsidRPr="00CD2A8E" w:rsidRDefault="008F121C" w:rsidP="008F121C">
      <w:pPr>
        <w:rPr>
          <w:rFonts w:ascii="Times New Roman" w:hAnsi="Times New Roman" w:cs="Times New Roman"/>
          <w:color w:val="000000"/>
          <w:kern w:val="0"/>
        </w:rPr>
      </w:pPr>
      <w:r w:rsidRPr="00CD2A8E">
        <w:rPr>
          <w:rFonts w:ascii="Times New Roman" w:hAnsi="Times New Roman" w:cs="Times New Roman"/>
          <w:b/>
          <w:bCs/>
          <w:kern w:val="0"/>
        </w:rPr>
        <w:t>Følgende må inkluderes for strukturell lagring mot FDV-systemet</w:t>
      </w:r>
      <w:r w:rsidRPr="00CD2A8E">
        <w:rPr>
          <w:rFonts w:ascii="Times New Roman" w:hAnsi="Times New Roman" w:cs="Times New Roman"/>
          <w:color w:val="000000"/>
          <w:kern w:val="0"/>
        </w:rPr>
        <w:t>:</w:t>
      </w:r>
    </w:p>
    <w:p w14:paraId="29C2A214" w14:textId="41413C5F" w:rsidR="008F121C" w:rsidRPr="00CD2A8E" w:rsidRDefault="008F121C" w:rsidP="008F121C">
      <w:pPr>
        <w:rPr>
          <w:rFonts w:ascii="Times New Roman" w:hAnsi="Times New Roman" w:cs="Times New Roman"/>
          <w:color w:val="000000"/>
          <w:kern w:val="0"/>
        </w:rPr>
      </w:pPr>
      <w:proofErr w:type="spellStart"/>
      <w:r w:rsidRPr="00CD2A8E">
        <w:rPr>
          <w:rFonts w:ascii="Times New Roman" w:hAnsi="Times New Roman" w:cs="Times New Roman"/>
          <w:color w:val="000000"/>
          <w:kern w:val="0"/>
        </w:rPr>
        <w:t>IfcProject</w:t>
      </w:r>
      <w:proofErr w:type="spellEnd"/>
      <w:r w:rsidR="00E837B6"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IfcSite</w:t>
      </w:r>
      <w:proofErr w:type="spellEnd"/>
      <w:r w:rsidR="00E837B6"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IfcBuilding</w:t>
      </w:r>
      <w:proofErr w:type="spellEnd"/>
      <w:r w:rsidR="00E837B6"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IfcBuildingStorey</w:t>
      </w:r>
      <w:proofErr w:type="spellEnd"/>
      <w:r w:rsidR="00E837B6"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IfcSpace</w:t>
      </w:r>
      <w:proofErr w:type="spellEnd"/>
    </w:p>
    <w:p w14:paraId="075E7E53" w14:textId="39CB4EAA" w:rsidR="008F121C" w:rsidRPr="00CD2A8E" w:rsidRDefault="008F121C" w:rsidP="008F121C">
      <w:pPr>
        <w:rPr>
          <w:rFonts w:ascii="Times New Roman" w:hAnsi="Times New Roman" w:cs="Times New Roman"/>
          <w:color w:val="000000"/>
          <w:kern w:val="0"/>
        </w:rPr>
      </w:pPr>
      <w:r w:rsidRPr="00CD2A8E">
        <w:rPr>
          <w:rFonts w:ascii="Times New Roman" w:hAnsi="Times New Roman" w:cs="Times New Roman"/>
          <w:b/>
          <w:bCs/>
          <w:kern w:val="0"/>
        </w:rPr>
        <w:t>Følgende prinsipp for IFC typer skal leveres til prosjektet:</w:t>
      </w:r>
      <w:r w:rsidRPr="00CD2A8E">
        <w:rPr>
          <w:rFonts w:ascii="Times New Roman" w:hAnsi="Times New Roman" w:cs="Times New Roman"/>
          <w:b/>
          <w:bCs/>
          <w:kern w:val="0"/>
        </w:rPr>
        <w:br/>
      </w:r>
      <w:r w:rsidRPr="00CD2A8E">
        <w:rPr>
          <w:rFonts w:ascii="Times New Roman" w:hAnsi="Times New Roman" w:cs="Times New Roman"/>
          <w:kern w:val="0"/>
        </w:rPr>
        <w:t>(Nedenstående er eksempel for bygg, tilsvarende skal benyttes for alle andre fag)</w:t>
      </w:r>
      <w:r w:rsidR="00047EF4" w:rsidRPr="00CD2A8E">
        <w:rPr>
          <w:rFonts w:ascii="Times New Roman" w:hAnsi="Times New Roman" w:cs="Times New Roman"/>
          <w:kern w:val="0"/>
        </w:rPr>
        <w:br/>
      </w:r>
      <w:r w:rsidRPr="00CD2A8E">
        <w:rPr>
          <w:rFonts w:ascii="Times New Roman" w:hAnsi="Times New Roman" w:cs="Times New Roman"/>
          <w:color w:val="000000"/>
          <w:kern w:val="0"/>
        </w:rPr>
        <w:t>Rom (</w:t>
      </w:r>
      <w:proofErr w:type="spellStart"/>
      <w:r w:rsidRPr="00CD2A8E">
        <w:rPr>
          <w:rFonts w:ascii="Times New Roman" w:hAnsi="Times New Roman" w:cs="Times New Roman"/>
          <w:color w:val="000000"/>
          <w:kern w:val="0"/>
        </w:rPr>
        <w:t>IfcSpace</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Vindu (</w:t>
      </w:r>
      <w:proofErr w:type="spellStart"/>
      <w:r w:rsidRPr="00CD2A8E">
        <w:rPr>
          <w:rFonts w:ascii="Times New Roman" w:hAnsi="Times New Roman" w:cs="Times New Roman"/>
          <w:color w:val="000000"/>
          <w:kern w:val="0"/>
        </w:rPr>
        <w:t>IfcWindow</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Dør (</w:t>
      </w:r>
      <w:proofErr w:type="spellStart"/>
      <w:r w:rsidRPr="00CD2A8E">
        <w:rPr>
          <w:rFonts w:ascii="Times New Roman" w:hAnsi="Times New Roman" w:cs="Times New Roman"/>
          <w:color w:val="000000"/>
          <w:kern w:val="0"/>
        </w:rPr>
        <w:t>IfcDoor</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Dekke (</w:t>
      </w:r>
      <w:proofErr w:type="spellStart"/>
      <w:r w:rsidRPr="00CD2A8E">
        <w:rPr>
          <w:rFonts w:ascii="Times New Roman" w:hAnsi="Times New Roman" w:cs="Times New Roman"/>
          <w:color w:val="000000"/>
          <w:kern w:val="0"/>
        </w:rPr>
        <w:t>IfcSlab</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Vegg (</w:t>
      </w:r>
      <w:proofErr w:type="spellStart"/>
      <w:r w:rsidRPr="00CD2A8E">
        <w:rPr>
          <w:rFonts w:ascii="Times New Roman" w:hAnsi="Times New Roman" w:cs="Times New Roman"/>
          <w:color w:val="000000"/>
          <w:kern w:val="0"/>
        </w:rPr>
        <w:t>IfcWall</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Søyler (</w:t>
      </w:r>
      <w:proofErr w:type="spellStart"/>
      <w:r w:rsidRPr="00CD2A8E">
        <w:rPr>
          <w:rFonts w:ascii="Times New Roman" w:hAnsi="Times New Roman" w:cs="Times New Roman"/>
          <w:color w:val="000000"/>
          <w:kern w:val="0"/>
        </w:rPr>
        <w:t>IfcColumn</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Bjelker (</w:t>
      </w:r>
      <w:proofErr w:type="spellStart"/>
      <w:r w:rsidRPr="00CD2A8E">
        <w:rPr>
          <w:rFonts w:ascii="Times New Roman" w:hAnsi="Times New Roman" w:cs="Times New Roman"/>
          <w:color w:val="000000"/>
          <w:kern w:val="0"/>
        </w:rPr>
        <w:t>IfcBeam</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Etasjer (</w:t>
      </w:r>
      <w:proofErr w:type="spellStart"/>
      <w:r w:rsidRPr="00CD2A8E">
        <w:rPr>
          <w:rFonts w:ascii="Times New Roman" w:hAnsi="Times New Roman" w:cs="Times New Roman"/>
          <w:color w:val="000000"/>
          <w:kern w:val="0"/>
        </w:rPr>
        <w:t>IfcBuildingStorey</w:t>
      </w:r>
      <w:proofErr w:type="spellEnd"/>
      <w:r w:rsidRPr="00CD2A8E">
        <w:rPr>
          <w:rFonts w:ascii="Times New Roman" w:hAnsi="Times New Roman" w:cs="Times New Roman"/>
          <w:color w:val="000000"/>
          <w:kern w:val="0"/>
        </w:rPr>
        <w:t>)</w:t>
      </w:r>
      <w:r w:rsidRPr="00CD2A8E">
        <w:rPr>
          <w:rFonts w:ascii="Times New Roman" w:hAnsi="Times New Roman" w:cs="Times New Roman"/>
          <w:color w:val="000000"/>
          <w:kern w:val="0"/>
        </w:rPr>
        <w:br/>
        <w:t>Himling (</w:t>
      </w:r>
      <w:proofErr w:type="spellStart"/>
      <w:r w:rsidRPr="00CD2A8E">
        <w:rPr>
          <w:rFonts w:ascii="Times New Roman" w:hAnsi="Times New Roman" w:cs="Times New Roman"/>
          <w:color w:val="000000"/>
          <w:kern w:val="0"/>
        </w:rPr>
        <w:t>IfcCovering.PredefinedType</w:t>
      </w:r>
      <w:proofErr w:type="spellEnd"/>
      <w:r w:rsidRPr="00CD2A8E">
        <w:rPr>
          <w:rFonts w:ascii="Times New Roman" w:hAnsi="Times New Roman" w:cs="Times New Roman"/>
          <w:color w:val="000000"/>
          <w:kern w:val="0"/>
        </w:rPr>
        <w:t xml:space="preserve"> = CEILING)</w:t>
      </w:r>
    </w:p>
    <w:bookmarkEnd w:id="43"/>
    <w:p w14:paraId="1CFCCA10" w14:textId="3898EF75" w:rsidR="00047EF4" w:rsidRPr="00CD2A8E" w:rsidRDefault="00047EF4" w:rsidP="000901E4">
      <w:pPr>
        <w:pStyle w:val="Default"/>
        <w:rPr>
          <w:rFonts w:ascii="Times New Roman" w:hAnsi="Times New Roman" w:cs="Times New Roman"/>
          <w:color w:val="auto"/>
        </w:rPr>
      </w:pPr>
      <w:r w:rsidRPr="00CD2A8E">
        <w:rPr>
          <w:rFonts w:ascii="Times New Roman" w:hAnsi="Times New Roman" w:cs="Times New Roman"/>
          <w:color w:val="auto"/>
        </w:rPr>
        <w:t>For objekter med krav til type-ID skal relevant informasjon som leverandør, plassering, dimensjon/størrelse ol. Inngå i IFC-modell (hentes ut direkte fra objekt i modell).</w:t>
      </w:r>
    </w:p>
    <w:p w14:paraId="3234E8BA" w14:textId="24243B1F" w:rsidR="000901E4" w:rsidRPr="00CD2A8E" w:rsidRDefault="00E837B6" w:rsidP="000901E4">
      <w:pPr>
        <w:pStyle w:val="Default"/>
        <w:rPr>
          <w:rFonts w:ascii="Times New Roman" w:hAnsi="Times New Roman" w:cs="Times New Roman"/>
          <w:color w:val="auto"/>
        </w:rPr>
      </w:pPr>
      <w:r w:rsidRPr="00CD2A8E">
        <w:rPr>
          <w:rFonts w:ascii="Times New Roman" w:hAnsi="Times New Roman" w:cs="Times New Roman"/>
          <w:color w:val="auto"/>
        </w:rPr>
        <w:t xml:space="preserve">For alle objekter med krav til komponentforekomst-ID skal all relevant informasjon </w:t>
      </w:r>
      <w:r w:rsidR="003D3E32" w:rsidRPr="00CD2A8E">
        <w:rPr>
          <w:rFonts w:ascii="Times New Roman" w:hAnsi="Times New Roman" w:cs="Times New Roman"/>
          <w:color w:val="auto"/>
        </w:rPr>
        <w:t xml:space="preserve">(egenskaper) </w:t>
      </w:r>
      <w:r w:rsidRPr="00CD2A8E">
        <w:rPr>
          <w:rFonts w:ascii="Times New Roman" w:hAnsi="Times New Roman" w:cs="Times New Roman"/>
          <w:color w:val="auto"/>
        </w:rPr>
        <w:t xml:space="preserve">inngå i IFC-modell (hentes ut direkte fra objekt i modell). </w:t>
      </w:r>
    </w:p>
    <w:p w14:paraId="30491004" w14:textId="3203023F" w:rsidR="00E837B6" w:rsidRPr="00CD2A8E" w:rsidRDefault="00E837B6" w:rsidP="000901E4">
      <w:pPr>
        <w:pStyle w:val="Default"/>
        <w:rPr>
          <w:rFonts w:ascii="Times New Roman" w:hAnsi="Times New Roman" w:cs="Times New Roman"/>
          <w:color w:val="auto"/>
        </w:rPr>
      </w:pPr>
      <w:r w:rsidRPr="00CD2A8E">
        <w:rPr>
          <w:rFonts w:ascii="Times New Roman" w:hAnsi="Times New Roman" w:cs="Times New Roman"/>
          <w:color w:val="auto"/>
        </w:rPr>
        <w:t xml:space="preserve">Typisk her vil være </w:t>
      </w:r>
      <w:r w:rsidR="00047EF4" w:rsidRPr="00CD2A8E">
        <w:rPr>
          <w:rFonts w:ascii="Times New Roman" w:hAnsi="Times New Roman" w:cs="Times New Roman"/>
          <w:color w:val="auto"/>
        </w:rPr>
        <w:t>vann</w:t>
      </w:r>
      <w:r w:rsidRPr="00CD2A8E">
        <w:rPr>
          <w:rFonts w:ascii="Times New Roman" w:hAnsi="Times New Roman" w:cs="Times New Roman"/>
          <w:color w:val="auto"/>
        </w:rPr>
        <w:t xml:space="preserve">mengder, effekter, luftmengder, trykkfall, leverandør, dimensjon, plassering, osv. Før prosjektering starter skal oppsett for </w:t>
      </w:r>
      <w:proofErr w:type="spellStart"/>
      <w:r w:rsidRPr="00CD2A8E">
        <w:rPr>
          <w:rFonts w:ascii="Times New Roman" w:hAnsi="Times New Roman" w:cs="Times New Roman"/>
          <w:color w:val="auto"/>
        </w:rPr>
        <w:t>egenskapsett</w:t>
      </w:r>
      <w:proofErr w:type="spellEnd"/>
      <w:r w:rsidRPr="00CD2A8E">
        <w:rPr>
          <w:rFonts w:ascii="Times New Roman" w:hAnsi="Times New Roman" w:cs="Times New Roman"/>
          <w:color w:val="auto"/>
        </w:rPr>
        <w:t xml:space="preserve"> framlegges byggherrens BIM-ansvarlig for gjennomgang</w:t>
      </w:r>
      <w:r w:rsidR="003D3E32" w:rsidRPr="00CD2A8E">
        <w:rPr>
          <w:rFonts w:ascii="Times New Roman" w:hAnsi="Times New Roman" w:cs="Times New Roman"/>
          <w:color w:val="auto"/>
        </w:rPr>
        <w:t xml:space="preserve">. Etter at </w:t>
      </w:r>
      <w:proofErr w:type="spellStart"/>
      <w:r w:rsidR="003D3E32" w:rsidRPr="00CD2A8E">
        <w:rPr>
          <w:rFonts w:ascii="Times New Roman" w:hAnsi="Times New Roman" w:cs="Times New Roman"/>
          <w:color w:val="auto"/>
        </w:rPr>
        <w:t>egenskapsett</w:t>
      </w:r>
      <w:proofErr w:type="spellEnd"/>
      <w:r w:rsidR="003D3E32" w:rsidRPr="00CD2A8E">
        <w:rPr>
          <w:rFonts w:ascii="Times New Roman" w:hAnsi="Times New Roman" w:cs="Times New Roman"/>
          <w:color w:val="auto"/>
        </w:rPr>
        <w:t xml:space="preserve"> (matrise) er godkjent skal TE sende over og koordinere denne </w:t>
      </w:r>
      <w:r w:rsidRPr="00CD2A8E">
        <w:rPr>
          <w:rFonts w:ascii="Times New Roman" w:hAnsi="Times New Roman" w:cs="Times New Roman"/>
          <w:color w:val="auto"/>
        </w:rPr>
        <w:t xml:space="preserve">med BIM2Share for avstemming mot automatisk valideringsverktøy. </w:t>
      </w:r>
    </w:p>
    <w:p w14:paraId="22F2E5C8" w14:textId="77777777" w:rsidR="00E837B6" w:rsidRPr="00CD2A8E" w:rsidRDefault="00E837B6" w:rsidP="000901E4">
      <w:pPr>
        <w:pStyle w:val="Default"/>
        <w:rPr>
          <w:rFonts w:ascii="Times New Roman" w:hAnsi="Times New Roman" w:cs="Times New Roman"/>
          <w:color w:val="auto"/>
        </w:rPr>
      </w:pPr>
    </w:p>
    <w:p w14:paraId="32D0EDC7" w14:textId="58247BDC" w:rsidR="000901E4" w:rsidRPr="00CD2A8E" w:rsidRDefault="00E343E3" w:rsidP="000901E4">
      <w:pPr>
        <w:pStyle w:val="Overskrift2"/>
        <w:rPr>
          <w:rFonts w:ascii="Times New Roman" w:hAnsi="Times New Roman" w:cs="Times New Roman"/>
        </w:rPr>
      </w:pPr>
      <w:r w:rsidRPr="00CD2A8E">
        <w:rPr>
          <w:rFonts w:ascii="Times New Roman" w:hAnsi="Times New Roman" w:cs="Times New Roman"/>
        </w:rPr>
        <w:t>8</w:t>
      </w:r>
      <w:r w:rsidR="000901E4" w:rsidRPr="00CD2A8E">
        <w:rPr>
          <w:rFonts w:ascii="Times New Roman" w:hAnsi="Times New Roman" w:cs="Times New Roman"/>
        </w:rPr>
        <w:t xml:space="preserve">.4 Modenhetsutvikling geometri </w:t>
      </w:r>
    </w:p>
    <w:p w14:paraId="143ECCB4"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Generelt skal modellen og objektene i BIM utvikles i takt med prosjektets utvikling og representere prosjektets status. Alle objekter skal ha en egenskap som kommuniserer hvilken modenhet objektet har og kan brukes til å planlegge når det er hensiktsmessig å ta i bruk en modell til kollisjonskontroller mm. </w:t>
      </w:r>
    </w:p>
    <w:p w14:paraId="483FCDF6"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Det skal skilles mellom ulike leveranser gjennom prosjektets faser; </w:t>
      </w:r>
    </w:p>
    <w:p w14:paraId="52CD3586"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Forprosjekt MMI200 </w:t>
      </w:r>
    </w:p>
    <w:p w14:paraId="258B49BF"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Detaljprosjekt MMI300 (koordinert fag) </w:t>
      </w:r>
    </w:p>
    <w:p w14:paraId="6B98E5B9"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Detaljprosjekt MMI350 (tverrfaglig koordinert) </w:t>
      </w:r>
    </w:p>
    <w:p w14:paraId="63B1D308"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Detaljprosjekt MMI400 (klar for bestilling) </w:t>
      </w:r>
    </w:p>
    <w:p w14:paraId="37F9B83E"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Detaljprosjekt MMI450 (klar for bygging) </w:t>
      </w:r>
    </w:p>
    <w:p w14:paraId="021DF04E" w14:textId="77777777"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Som bygget MMI500 </w:t>
      </w:r>
    </w:p>
    <w:p w14:paraId="51988247" w14:textId="71F5655C" w:rsidR="000901E4" w:rsidRPr="00CD2A8E" w:rsidRDefault="000901E4"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Vedlegget</w:t>
      </w:r>
      <w:r w:rsidR="00BB323D" w:rsidRPr="00CD2A8E">
        <w:rPr>
          <w:rFonts w:ascii="Times New Roman" w:hAnsi="Times New Roman" w:cs="Times New Roman"/>
          <w:color w:val="auto"/>
          <w:sz w:val="22"/>
          <w:szCs w:val="22"/>
        </w:rPr>
        <w:t xml:space="preserve"> </w:t>
      </w:r>
      <w:r w:rsidRPr="00CD2A8E">
        <w:rPr>
          <w:rFonts w:ascii="Times New Roman" w:hAnsi="Times New Roman" w:cs="Times New Roman"/>
          <w:color w:val="auto"/>
          <w:sz w:val="22"/>
          <w:szCs w:val="22"/>
        </w:rPr>
        <w:t>«</w:t>
      </w:r>
      <w:r w:rsidR="00BB323D" w:rsidRPr="00CD2A8E">
        <w:rPr>
          <w:rFonts w:ascii="Times New Roman" w:hAnsi="Times New Roman" w:cs="Times New Roman"/>
          <w:color w:val="auto"/>
          <w:sz w:val="22"/>
          <w:szCs w:val="22"/>
        </w:rPr>
        <w:t xml:space="preserve">Vedlegg 2 BIM </w:t>
      </w:r>
      <w:r w:rsidRPr="00CD2A8E">
        <w:rPr>
          <w:rFonts w:ascii="Times New Roman" w:hAnsi="Times New Roman" w:cs="Times New Roman"/>
          <w:color w:val="auto"/>
          <w:sz w:val="22"/>
          <w:szCs w:val="22"/>
        </w:rPr>
        <w:t xml:space="preserve">Modenhetsutvikling geometri» er basert på </w:t>
      </w:r>
      <w:proofErr w:type="spellStart"/>
      <w:r w:rsidRPr="00CD2A8E">
        <w:rPr>
          <w:rFonts w:ascii="Times New Roman" w:hAnsi="Times New Roman" w:cs="Times New Roman"/>
          <w:color w:val="auto"/>
          <w:sz w:val="22"/>
          <w:szCs w:val="22"/>
        </w:rPr>
        <w:t>EBAs</w:t>
      </w:r>
      <w:proofErr w:type="spellEnd"/>
      <w:r w:rsidRPr="00CD2A8E">
        <w:rPr>
          <w:rFonts w:ascii="Times New Roman" w:hAnsi="Times New Roman" w:cs="Times New Roman"/>
          <w:color w:val="auto"/>
          <w:sz w:val="22"/>
          <w:szCs w:val="22"/>
        </w:rPr>
        <w:t xml:space="preserve"> MMI beskrivelse og formidler </w:t>
      </w:r>
      <w:r w:rsidR="000B4BAD" w:rsidRPr="00CD2A8E">
        <w:rPr>
          <w:rFonts w:ascii="Times New Roman" w:hAnsi="Times New Roman" w:cs="Times New Roman"/>
          <w:color w:val="auto"/>
          <w:sz w:val="22"/>
          <w:szCs w:val="22"/>
        </w:rPr>
        <w:t>NFK</w:t>
      </w:r>
      <w:r w:rsidRPr="00CD2A8E">
        <w:rPr>
          <w:rFonts w:ascii="Times New Roman" w:hAnsi="Times New Roman" w:cs="Times New Roman"/>
          <w:color w:val="auto"/>
          <w:sz w:val="22"/>
          <w:szCs w:val="22"/>
        </w:rPr>
        <w:t xml:space="preserve"> sine forventninger til geometriutviklingen gjennom disse prosjektfasene. Dokumentet beskriver de kravene til nøyaktighet og detaljnivå objektene skal ha ved de ulike stadiene. </w:t>
      </w:r>
    </w:p>
    <w:p w14:paraId="62CAC27F" w14:textId="5B0705EB" w:rsidR="000901E4" w:rsidRPr="00CD2A8E" w:rsidRDefault="007E631E" w:rsidP="000901E4">
      <w:pPr>
        <w:pStyle w:val="Default"/>
        <w:rPr>
          <w:rFonts w:ascii="Times New Roman" w:hAnsi="Times New Roman" w:cs="Times New Roman"/>
          <w:color w:val="auto"/>
          <w:sz w:val="22"/>
          <w:szCs w:val="22"/>
        </w:rPr>
      </w:pPr>
      <w:hyperlink r:id="rId8" w:history="1">
        <w:r w:rsidRPr="00CD2A8E">
          <w:rPr>
            <w:rStyle w:val="Hyperkobling"/>
            <w:rFonts w:ascii="Times New Roman" w:hAnsi="Times New Roman" w:cs="Times New Roman"/>
            <w:sz w:val="22"/>
            <w:szCs w:val="22"/>
          </w:rPr>
          <w:t>https://www.eba.no/siteassets/bilder/rapporter-og-publikasjoner/mmi-modell-modenhets-indeks.pdf</w:t>
        </w:r>
      </w:hyperlink>
      <w:r w:rsidR="000901E4" w:rsidRPr="00CD2A8E">
        <w:rPr>
          <w:rFonts w:ascii="Times New Roman" w:hAnsi="Times New Roman" w:cs="Times New Roman"/>
          <w:color w:val="auto"/>
          <w:sz w:val="22"/>
          <w:szCs w:val="22"/>
        </w:rPr>
        <w:t xml:space="preserve">. </w:t>
      </w:r>
    </w:p>
    <w:p w14:paraId="7E52F219" w14:textId="09C7DA13" w:rsidR="007E631E" w:rsidRPr="00CD2A8E" w:rsidRDefault="007E631E" w:rsidP="000901E4">
      <w:pPr>
        <w:pStyle w:val="Default"/>
        <w:rPr>
          <w:rFonts w:ascii="Times New Roman" w:hAnsi="Times New Roman" w:cs="Times New Roman"/>
          <w:color w:val="auto"/>
          <w:sz w:val="22"/>
          <w:szCs w:val="22"/>
        </w:rPr>
      </w:pPr>
      <w:r w:rsidRPr="00CD2A8E">
        <w:rPr>
          <w:rFonts w:ascii="Times New Roman" w:hAnsi="Times New Roman" w:cs="Times New Roman"/>
          <w:color w:val="auto"/>
          <w:sz w:val="22"/>
          <w:szCs w:val="22"/>
        </w:rPr>
        <w:t xml:space="preserve">Egenskapen skal ligge på alle objekter og eksporteres ut på egendefinert </w:t>
      </w:r>
      <w:proofErr w:type="spellStart"/>
      <w:r w:rsidRPr="00CD2A8E">
        <w:rPr>
          <w:rFonts w:ascii="Times New Roman" w:hAnsi="Times New Roman" w:cs="Times New Roman"/>
          <w:color w:val="auto"/>
          <w:sz w:val="22"/>
          <w:szCs w:val="22"/>
        </w:rPr>
        <w:t>egenskapsett</w:t>
      </w:r>
      <w:proofErr w:type="spellEnd"/>
      <w:r w:rsidRPr="00CD2A8E">
        <w:rPr>
          <w:rFonts w:ascii="Times New Roman" w:hAnsi="Times New Roman" w:cs="Times New Roman"/>
          <w:color w:val="auto"/>
          <w:sz w:val="22"/>
          <w:szCs w:val="22"/>
        </w:rPr>
        <w:t xml:space="preserve"> som blir kalt “Felles”.</w:t>
      </w:r>
    </w:p>
    <w:p w14:paraId="27F8CA1A" w14:textId="77777777" w:rsidR="007E631E" w:rsidRPr="00CD2A8E" w:rsidRDefault="007E631E" w:rsidP="000901E4">
      <w:pPr>
        <w:pStyle w:val="Default"/>
        <w:rPr>
          <w:rFonts w:ascii="Times New Roman" w:hAnsi="Times New Roman" w:cs="Times New Roman"/>
          <w:color w:val="auto"/>
          <w:sz w:val="22"/>
          <w:szCs w:val="22"/>
        </w:rPr>
      </w:pP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644"/>
        <w:gridCol w:w="3969"/>
      </w:tblGrid>
      <w:tr w:rsidR="000901E4" w:rsidRPr="00CD2A8E" w14:paraId="32C9CB9A" w14:textId="77777777" w:rsidTr="007E631E">
        <w:trPr>
          <w:trHeight w:val="110"/>
        </w:trPr>
        <w:tc>
          <w:tcPr>
            <w:tcW w:w="4644" w:type="dxa"/>
            <w:tcBorders>
              <w:top w:val="none" w:sz="6" w:space="0" w:color="auto"/>
              <w:bottom w:val="none" w:sz="6" w:space="0" w:color="auto"/>
              <w:right w:val="none" w:sz="6" w:space="0" w:color="auto"/>
            </w:tcBorders>
          </w:tcPr>
          <w:p w14:paraId="179477C7" w14:textId="30AC8E74" w:rsidR="000901E4" w:rsidRPr="00CD2A8E" w:rsidRDefault="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Navn på egenskap </w:t>
            </w:r>
          </w:p>
        </w:tc>
        <w:tc>
          <w:tcPr>
            <w:tcW w:w="3969" w:type="dxa"/>
            <w:tcBorders>
              <w:top w:val="none" w:sz="6" w:space="0" w:color="auto"/>
              <w:left w:val="none" w:sz="6" w:space="0" w:color="auto"/>
              <w:bottom w:val="none" w:sz="6" w:space="0" w:color="auto"/>
            </w:tcBorders>
          </w:tcPr>
          <w:p w14:paraId="35C3C783" w14:textId="77777777" w:rsidR="000901E4" w:rsidRPr="00CD2A8E" w:rsidRDefault="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Verdi </w:t>
            </w:r>
          </w:p>
        </w:tc>
      </w:tr>
      <w:tr w:rsidR="000901E4" w:rsidRPr="00CD2A8E" w14:paraId="0F5FA9BF" w14:textId="77777777" w:rsidTr="007E631E">
        <w:trPr>
          <w:trHeight w:val="110"/>
        </w:trPr>
        <w:tc>
          <w:tcPr>
            <w:tcW w:w="4644" w:type="dxa"/>
            <w:tcBorders>
              <w:top w:val="none" w:sz="6" w:space="0" w:color="auto"/>
              <w:bottom w:val="none" w:sz="6" w:space="0" w:color="auto"/>
              <w:right w:val="none" w:sz="6" w:space="0" w:color="auto"/>
            </w:tcBorders>
          </w:tcPr>
          <w:p w14:paraId="029492B7" w14:textId="77777777" w:rsidR="000901E4" w:rsidRPr="00CD2A8E" w:rsidRDefault="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MMI </w:t>
            </w:r>
          </w:p>
        </w:tc>
        <w:tc>
          <w:tcPr>
            <w:tcW w:w="3969" w:type="dxa"/>
            <w:tcBorders>
              <w:top w:val="none" w:sz="6" w:space="0" w:color="auto"/>
              <w:left w:val="none" w:sz="6" w:space="0" w:color="auto"/>
              <w:bottom w:val="none" w:sz="6" w:space="0" w:color="auto"/>
            </w:tcBorders>
          </w:tcPr>
          <w:p w14:paraId="18CD19B3" w14:textId="77777777" w:rsidR="000901E4" w:rsidRPr="00CD2A8E" w:rsidRDefault="000901E4">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NNN </w:t>
            </w:r>
          </w:p>
        </w:tc>
      </w:tr>
    </w:tbl>
    <w:p w14:paraId="68EFAC59" w14:textId="5E4AD47F" w:rsidR="005F4667" w:rsidRPr="00CD2A8E" w:rsidRDefault="005F4667" w:rsidP="00DD6329">
      <w:pPr>
        <w:rPr>
          <w:rFonts w:ascii="Times New Roman" w:hAnsi="Times New Roman" w:cs="Times New Roman"/>
        </w:rPr>
      </w:pPr>
    </w:p>
    <w:p w14:paraId="2809501C" w14:textId="04F46D33" w:rsidR="00BB323D" w:rsidRPr="00CD2A8E" w:rsidRDefault="00E343E3" w:rsidP="00BB323D">
      <w:pPr>
        <w:pStyle w:val="Overskrift1"/>
        <w:rPr>
          <w:rFonts w:ascii="Times New Roman" w:hAnsi="Times New Roman" w:cs="Times New Roman"/>
        </w:rPr>
      </w:pPr>
      <w:r w:rsidRPr="00CD2A8E">
        <w:rPr>
          <w:rFonts w:ascii="Times New Roman" w:hAnsi="Times New Roman" w:cs="Times New Roman"/>
        </w:rPr>
        <w:t>9</w:t>
      </w:r>
      <w:r w:rsidR="00BB323D" w:rsidRPr="00CD2A8E">
        <w:rPr>
          <w:rFonts w:ascii="Times New Roman" w:hAnsi="Times New Roman" w:cs="Times New Roman"/>
        </w:rPr>
        <w:t xml:space="preserve"> Merkesystem  </w:t>
      </w:r>
    </w:p>
    <w:p w14:paraId="77C6FDF3" w14:textId="3126CA94" w:rsidR="00BB323D" w:rsidRPr="00CD2A8E" w:rsidRDefault="00B831A3" w:rsidP="00DD6329">
      <w:pPr>
        <w:rPr>
          <w:rFonts w:ascii="Times New Roman" w:hAnsi="Times New Roman" w:cs="Times New Roman"/>
        </w:rPr>
      </w:pPr>
      <w:r w:rsidRPr="00CD2A8E">
        <w:rPr>
          <w:rFonts w:ascii="Times New Roman" w:hAnsi="Times New Roman" w:cs="Times New Roman"/>
        </w:rPr>
        <w:t>Se «NFK MVS TFM manual.</w:t>
      </w:r>
    </w:p>
    <w:p w14:paraId="06A7F24C" w14:textId="203FD7EB" w:rsidR="00B831A3" w:rsidRPr="00CD2A8E" w:rsidRDefault="00B831A3" w:rsidP="00B831A3">
      <w:pPr>
        <w:pStyle w:val="Overskrift1"/>
        <w:rPr>
          <w:rFonts w:ascii="Times New Roman" w:hAnsi="Times New Roman" w:cs="Times New Roman"/>
        </w:rPr>
      </w:pPr>
      <w:r w:rsidRPr="00CD2A8E">
        <w:rPr>
          <w:rFonts w:ascii="Times New Roman" w:hAnsi="Times New Roman" w:cs="Times New Roman"/>
        </w:rPr>
        <w:t>1</w:t>
      </w:r>
      <w:r w:rsidR="00E343E3" w:rsidRPr="00CD2A8E">
        <w:rPr>
          <w:rFonts w:ascii="Times New Roman" w:hAnsi="Times New Roman" w:cs="Times New Roman"/>
        </w:rPr>
        <w:t>0</w:t>
      </w:r>
      <w:r w:rsidRPr="00CD2A8E">
        <w:rPr>
          <w:rFonts w:ascii="Times New Roman" w:hAnsi="Times New Roman" w:cs="Times New Roman"/>
        </w:rPr>
        <w:t xml:space="preserve"> 4D – Fremdrift og ressursstyring </w:t>
      </w:r>
    </w:p>
    <w:p w14:paraId="52D360B4" w14:textId="3B5A74C2" w:rsidR="00B831A3" w:rsidRPr="00CD2A8E" w:rsidRDefault="00B831A3" w:rsidP="00B831A3">
      <w:pPr>
        <w:autoSpaceDE w:val="0"/>
        <w:autoSpaceDN w:val="0"/>
        <w:adjustRightInd w:val="0"/>
        <w:spacing w:after="0" w:line="240" w:lineRule="auto"/>
        <w:rPr>
          <w:rFonts w:ascii="Times New Roman" w:hAnsi="Times New Roman" w:cs="Times New Roman"/>
          <w:kern w:val="0"/>
        </w:rPr>
      </w:pPr>
      <w:r w:rsidRPr="00CD2A8E">
        <w:rPr>
          <w:rFonts w:ascii="Times New Roman" w:hAnsi="Times New Roman" w:cs="Times New Roman"/>
          <w:kern w:val="0"/>
        </w:rPr>
        <w:t>Dette er ikke et krav fra NFK men er fritt opp til TE å benytte dersom han finner det hensiktsmessig å benytte seg av. Dersom dette velges, skal NFK involveres i prosessen.</w:t>
      </w:r>
    </w:p>
    <w:p w14:paraId="74070F9E" w14:textId="183DFB7D" w:rsidR="00B831A3" w:rsidRPr="00CD2A8E" w:rsidRDefault="00B831A3" w:rsidP="00B831A3">
      <w:pPr>
        <w:autoSpaceDE w:val="0"/>
        <w:autoSpaceDN w:val="0"/>
        <w:adjustRightInd w:val="0"/>
        <w:spacing w:after="0" w:line="240" w:lineRule="auto"/>
        <w:rPr>
          <w:rFonts w:ascii="Times New Roman" w:hAnsi="Times New Roman" w:cs="Times New Roman"/>
          <w:kern w:val="0"/>
        </w:rPr>
      </w:pPr>
    </w:p>
    <w:p w14:paraId="4DEF2193" w14:textId="77777777" w:rsidR="00B831A3" w:rsidRPr="00CD2A8E" w:rsidRDefault="00B831A3" w:rsidP="00B831A3">
      <w:pPr>
        <w:autoSpaceDE w:val="0"/>
        <w:autoSpaceDN w:val="0"/>
        <w:adjustRightInd w:val="0"/>
        <w:spacing w:after="0" w:line="240" w:lineRule="auto"/>
        <w:rPr>
          <w:rFonts w:ascii="Times New Roman" w:hAnsi="Times New Roman" w:cs="Times New Roman"/>
          <w:kern w:val="0"/>
        </w:rPr>
      </w:pPr>
      <w:r w:rsidRPr="00CD2A8E">
        <w:rPr>
          <w:rFonts w:ascii="Times New Roman" w:hAnsi="Times New Roman" w:cs="Times New Roman"/>
          <w:kern w:val="0"/>
        </w:rPr>
        <w:t xml:space="preserve">BIM kravspesifikasjonen er bygget opp for å oppnå en grad av forutsigbarhet i modellene. Krav til modellstruktur og informasjon gjør det mulig å navigere, søke og koble «relevante» bygningsdeler mot en aktivitet i valgt 4D-program. Det anbefales at tiltak blir gjort tidlig for å tilpasse modelleringen og informasjonen på objektene til denne oppgaven. Eksempelvis å modellere bygningsdeler i produksjonsmessige størrelser og berike de med informasjon som knyttes til fremdriftsplanen. Slik informasjon kan være: </w:t>
      </w:r>
    </w:p>
    <w:p w14:paraId="69E7E3EF" w14:textId="493F385E" w:rsidR="00B831A3" w:rsidRPr="00CD2A8E" w:rsidRDefault="00B831A3" w:rsidP="00B831A3">
      <w:pPr>
        <w:pStyle w:val="Listeavsnitt"/>
        <w:numPr>
          <w:ilvl w:val="0"/>
          <w:numId w:val="34"/>
        </w:numPr>
        <w:autoSpaceDE w:val="0"/>
        <w:autoSpaceDN w:val="0"/>
        <w:adjustRightInd w:val="0"/>
        <w:spacing w:after="13" w:line="240" w:lineRule="auto"/>
        <w:rPr>
          <w:rFonts w:ascii="Times New Roman" w:hAnsi="Times New Roman" w:cs="Times New Roman"/>
          <w:kern w:val="0"/>
          <w:sz w:val="20"/>
          <w:szCs w:val="20"/>
        </w:rPr>
      </w:pPr>
      <w:r w:rsidRPr="00CD2A8E">
        <w:rPr>
          <w:rFonts w:ascii="Times New Roman" w:hAnsi="Times New Roman" w:cs="Times New Roman"/>
          <w:kern w:val="0"/>
          <w:sz w:val="20"/>
          <w:szCs w:val="20"/>
        </w:rPr>
        <w:t xml:space="preserve">Arbeidspakke/tema </w:t>
      </w:r>
    </w:p>
    <w:p w14:paraId="0020385F" w14:textId="198368D8" w:rsidR="00B831A3" w:rsidRPr="00CD2A8E" w:rsidRDefault="00B831A3" w:rsidP="00B831A3">
      <w:pPr>
        <w:pStyle w:val="Listeavsnitt"/>
        <w:numPr>
          <w:ilvl w:val="0"/>
          <w:numId w:val="34"/>
        </w:numPr>
        <w:autoSpaceDE w:val="0"/>
        <w:autoSpaceDN w:val="0"/>
        <w:adjustRightInd w:val="0"/>
        <w:spacing w:after="13" w:line="240" w:lineRule="auto"/>
        <w:rPr>
          <w:rFonts w:ascii="Times New Roman" w:hAnsi="Times New Roman" w:cs="Times New Roman"/>
          <w:kern w:val="0"/>
          <w:sz w:val="20"/>
          <w:szCs w:val="20"/>
        </w:rPr>
      </w:pPr>
      <w:r w:rsidRPr="00CD2A8E">
        <w:rPr>
          <w:rFonts w:ascii="Times New Roman" w:hAnsi="Times New Roman" w:cs="Times New Roman"/>
          <w:kern w:val="0"/>
          <w:sz w:val="20"/>
          <w:szCs w:val="20"/>
        </w:rPr>
        <w:t xml:space="preserve">Milepæl </w:t>
      </w:r>
    </w:p>
    <w:p w14:paraId="6F1F413E" w14:textId="39EF36C8" w:rsidR="00B831A3" w:rsidRPr="00CD2A8E" w:rsidRDefault="00B831A3" w:rsidP="00B831A3">
      <w:pPr>
        <w:pStyle w:val="Listeavsnitt"/>
        <w:numPr>
          <w:ilvl w:val="0"/>
          <w:numId w:val="34"/>
        </w:numPr>
        <w:autoSpaceDE w:val="0"/>
        <w:autoSpaceDN w:val="0"/>
        <w:adjustRightInd w:val="0"/>
        <w:spacing w:after="0" w:line="240" w:lineRule="auto"/>
        <w:rPr>
          <w:rFonts w:ascii="Times New Roman" w:hAnsi="Times New Roman" w:cs="Times New Roman"/>
          <w:kern w:val="0"/>
          <w:sz w:val="20"/>
          <w:szCs w:val="20"/>
        </w:rPr>
      </w:pPr>
      <w:r w:rsidRPr="00CD2A8E">
        <w:rPr>
          <w:rFonts w:ascii="Times New Roman" w:hAnsi="Times New Roman" w:cs="Times New Roman"/>
          <w:kern w:val="0"/>
          <w:sz w:val="20"/>
          <w:szCs w:val="20"/>
        </w:rPr>
        <w:t xml:space="preserve">Lokasjon </w:t>
      </w:r>
    </w:p>
    <w:p w14:paraId="1D16D23A" w14:textId="77777777" w:rsidR="00B831A3" w:rsidRPr="00CD2A8E" w:rsidRDefault="00B831A3" w:rsidP="00B831A3">
      <w:pPr>
        <w:autoSpaceDE w:val="0"/>
        <w:autoSpaceDN w:val="0"/>
        <w:adjustRightInd w:val="0"/>
        <w:spacing w:after="0" w:line="240" w:lineRule="auto"/>
        <w:rPr>
          <w:rFonts w:ascii="Times New Roman" w:hAnsi="Times New Roman" w:cs="Times New Roman"/>
          <w:kern w:val="0"/>
          <w:sz w:val="20"/>
          <w:szCs w:val="20"/>
        </w:rPr>
      </w:pPr>
    </w:p>
    <w:p w14:paraId="788D3F10" w14:textId="1CE5A90D" w:rsidR="00B831A3" w:rsidRPr="00CD2A8E" w:rsidRDefault="00B831A3" w:rsidP="00B831A3">
      <w:pPr>
        <w:rPr>
          <w:rFonts w:ascii="Times New Roman" w:hAnsi="Times New Roman" w:cs="Times New Roman"/>
          <w:kern w:val="0"/>
        </w:rPr>
      </w:pPr>
      <w:r w:rsidRPr="00CD2A8E">
        <w:rPr>
          <w:rFonts w:ascii="Times New Roman" w:hAnsi="Times New Roman" w:cs="Times New Roman"/>
          <w:kern w:val="0"/>
        </w:rPr>
        <w:t>Metode for gjennomføring og de nødvendige bestemmelsene må avklares i prosjekt og forankres i BIM gjennomføringsplan.</w:t>
      </w:r>
    </w:p>
    <w:p w14:paraId="31932BDE" w14:textId="7606BCCF" w:rsidR="00B831A3" w:rsidRPr="00CD2A8E" w:rsidRDefault="00B831A3" w:rsidP="00B831A3">
      <w:pPr>
        <w:rPr>
          <w:rFonts w:ascii="Times New Roman" w:hAnsi="Times New Roman" w:cs="Times New Roman"/>
          <w:kern w:val="0"/>
        </w:rPr>
      </w:pPr>
    </w:p>
    <w:p w14:paraId="5EDAE986" w14:textId="614A0C9B" w:rsidR="00B831A3" w:rsidRPr="00CD2A8E" w:rsidRDefault="00B831A3" w:rsidP="00B831A3">
      <w:pPr>
        <w:pStyle w:val="Overskrift1"/>
        <w:rPr>
          <w:rFonts w:ascii="Times New Roman" w:hAnsi="Times New Roman" w:cs="Times New Roman"/>
        </w:rPr>
      </w:pPr>
      <w:r w:rsidRPr="00CD2A8E">
        <w:rPr>
          <w:rFonts w:ascii="Times New Roman" w:hAnsi="Times New Roman" w:cs="Times New Roman"/>
        </w:rPr>
        <w:t>1</w:t>
      </w:r>
      <w:r w:rsidR="00E343E3" w:rsidRPr="00CD2A8E">
        <w:rPr>
          <w:rFonts w:ascii="Times New Roman" w:hAnsi="Times New Roman" w:cs="Times New Roman"/>
        </w:rPr>
        <w:t>1</w:t>
      </w:r>
      <w:r w:rsidRPr="00CD2A8E">
        <w:rPr>
          <w:rFonts w:ascii="Times New Roman" w:hAnsi="Times New Roman" w:cs="Times New Roman"/>
        </w:rPr>
        <w:t xml:space="preserve"> BIM og FDV-dokumentasjon </w:t>
      </w:r>
    </w:p>
    <w:p w14:paraId="0F3DA1D6" w14:textId="7E91E47C" w:rsidR="00B831A3" w:rsidRPr="00CD2A8E" w:rsidRDefault="00B831A3" w:rsidP="00B831A3">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«Som bygget» fagmodeller blir utgangspunkt for videre forvaltning av tegninger, og andre drifts- og vedlikeholdsoppgaver hos NFK. Det er derfor viktig at disse er oppdatert med korrekt geometri og informasjon etter byggetiden, innen overlevering. </w:t>
      </w:r>
    </w:p>
    <w:p w14:paraId="4A76454A" w14:textId="77777777" w:rsidR="00B831A3" w:rsidRPr="00CD2A8E" w:rsidRDefault="00B831A3" w:rsidP="00B831A3">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BIM-modellen skal kunne ha aktive koblinger til annen programvare og GUID skal bevares ved at objekter ikke slettes, men endres etter MMI300. </w:t>
      </w:r>
    </w:p>
    <w:p w14:paraId="59158D6C" w14:textId="36BAEB80" w:rsidR="00791D38" w:rsidRDefault="00B831A3" w:rsidP="00B831A3">
      <w:pPr>
        <w:rPr>
          <w:rFonts w:ascii="Times New Roman" w:hAnsi="Times New Roman" w:cs="Times New Roman"/>
        </w:rPr>
      </w:pPr>
      <w:r w:rsidRPr="00CD2A8E">
        <w:rPr>
          <w:rFonts w:ascii="Times New Roman" w:hAnsi="Times New Roman" w:cs="Times New Roman"/>
        </w:rPr>
        <w:lastRenderedPageBreak/>
        <w:t>I Kravspesifikasjon og «</w:t>
      </w:r>
      <w:r w:rsidR="00BA6FA2" w:rsidRPr="00CD2A8E">
        <w:rPr>
          <w:rFonts w:ascii="Times New Roman" w:hAnsi="Times New Roman" w:cs="Times New Roman"/>
        </w:rPr>
        <w:t xml:space="preserve">NFK MVS Systematisk ferdigstilles» </w:t>
      </w:r>
      <w:proofErr w:type="gramStart"/>
      <w:r w:rsidR="00BA6FA2" w:rsidRPr="00CD2A8E">
        <w:rPr>
          <w:rFonts w:ascii="Times New Roman" w:hAnsi="Times New Roman" w:cs="Times New Roman"/>
        </w:rPr>
        <w:t>fremkommer</w:t>
      </w:r>
      <w:proofErr w:type="gramEnd"/>
      <w:r w:rsidR="00BA6FA2" w:rsidRPr="00CD2A8E">
        <w:rPr>
          <w:rFonts w:ascii="Times New Roman" w:hAnsi="Times New Roman" w:cs="Times New Roman"/>
        </w:rPr>
        <w:t xml:space="preserve"> kravet til innsamling av FDV-dokumentasjon. </w:t>
      </w:r>
    </w:p>
    <w:p w14:paraId="04FD3CF8" w14:textId="77777777" w:rsidR="00CB105D" w:rsidRPr="00CD2A8E" w:rsidRDefault="00CB105D" w:rsidP="00B831A3">
      <w:pPr>
        <w:rPr>
          <w:rFonts w:ascii="Times New Roman" w:hAnsi="Times New Roman" w:cs="Times New Roman"/>
        </w:rPr>
      </w:pPr>
    </w:p>
    <w:p w14:paraId="719665BE" w14:textId="10118A46" w:rsidR="00791D38" w:rsidRPr="00CD2A8E" w:rsidRDefault="00791D38" w:rsidP="00791D38">
      <w:pPr>
        <w:pStyle w:val="Overskrift1"/>
        <w:rPr>
          <w:rFonts w:ascii="Times New Roman" w:hAnsi="Times New Roman" w:cs="Times New Roman"/>
        </w:rPr>
      </w:pPr>
      <w:r w:rsidRPr="00CD2A8E">
        <w:rPr>
          <w:rFonts w:ascii="Times New Roman" w:hAnsi="Times New Roman" w:cs="Times New Roman"/>
        </w:rPr>
        <w:t>1</w:t>
      </w:r>
      <w:r w:rsidR="00894CAD" w:rsidRPr="00CD2A8E">
        <w:rPr>
          <w:rFonts w:ascii="Times New Roman" w:hAnsi="Times New Roman" w:cs="Times New Roman"/>
        </w:rPr>
        <w:t>2</w:t>
      </w:r>
      <w:r w:rsidRPr="00CD2A8E">
        <w:rPr>
          <w:rFonts w:ascii="Times New Roman" w:hAnsi="Times New Roman" w:cs="Times New Roman"/>
        </w:rPr>
        <w:t xml:space="preserve"> Navngivning og nummerering av modeller og tegninger </w:t>
      </w:r>
    </w:p>
    <w:p w14:paraId="31CA2A4D" w14:textId="6D713CC6" w:rsidR="00791D38" w:rsidRPr="00CD2A8E" w:rsidRDefault="00791D38" w:rsidP="00791D38">
      <w:pPr>
        <w:pStyle w:val="Overskrift2"/>
        <w:rPr>
          <w:rFonts w:ascii="Times New Roman" w:hAnsi="Times New Roman" w:cs="Times New Roman"/>
        </w:rPr>
      </w:pPr>
      <w:r w:rsidRPr="00CD2A8E">
        <w:rPr>
          <w:rFonts w:ascii="Times New Roman" w:hAnsi="Times New Roman" w:cs="Times New Roman"/>
        </w:rPr>
        <w:t>1</w:t>
      </w:r>
      <w:r w:rsidR="00894CAD" w:rsidRPr="00CD2A8E">
        <w:rPr>
          <w:rFonts w:ascii="Times New Roman" w:hAnsi="Times New Roman" w:cs="Times New Roman"/>
        </w:rPr>
        <w:t>2</w:t>
      </w:r>
      <w:r w:rsidRPr="00CD2A8E">
        <w:rPr>
          <w:rFonts w:ascii="Times New Roman" w:hAnsi="Times New Roman" w:cs="Times New Roman"/>
        </w:rPr>
        <w:t xml:space="preserve">.1 Navngiving av filer/modeller </w:t>
      </w:r>
    </w:p>
    <w:p w14:paraId="33C5A49D" w14:textId="77777777" w:rsidR="00791D38" w:rsidRPr="00CD2A8E" w:rsidRDefault="00791D38" w:rsidP="00791D38">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Med mindre annet er fastsatt i prosjektet, skal BIM-filnavn samsvare med følgende navngivningssystem, både for originalformat/proprietært format og IFC.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8330"/>
      </w:tblGrid>
      <w:tr w:rsidR="00791D38" w:rsidRPr="00CD2A8E" w14:paraId="783EF56A" w14:textId="77777777" w:rsidTr="00791D38">
        <w:trPr>
          <w:trHeight w:val="249"/>
        </w:trPr>
        <w:tc>
          <w:tcPr>
            <w:tcW w:w="8330" w:type="dxa"/>
            <w:tcBorders>
              <w:top w:val="none" w:sz="6" w:space="0" w:color="auto"/>
              <w:bottom w:val="none" w:sz="6" w:space="0" w:color="auto"/>
            </w:tcBorders>
          </w:tcPr>
          <w:p w14:paraId="4048F04E" w14:textId="77777777" w:rsidR="00791D38" w:rsidRPr="00CD2A8E" w:rsidRDefault="00791D38">
            <w:pPr>
              <w:pStyle w:val="Default"/>
              <w:rPr>
                <w:rFonts w:ascii="Times New Roman" w:hAnsi="Times New Roman" w:cs="Times New Roman"/>
                <w:sz w:val="20"/>
                <w:szCs w:val="20"/>
              </w:rPr>
            </w:pPr>
            <w:r w:rsidRPr="00CD2A8E">
              <w:rPr>
                <w:rFonts w:ascii="Times New Roman" w:hAnsi="Times New Roman" w:cs="Times New Roman"/>
                <w:sz w:val="22"/>
                <w:szCs w:val="22"/>
              </w:rPr>
              <w:t>Generelt bør de nordiske bokstavene "</w:t>
            </w:r>
            <w:proofErr w:type="spellStart"/>
            <w:r w:rsidRPr="00CD2A8E">
              <w:rPr>
                <w:rFonts w:ascii="Times New Roman" w:hAnsi="Times New Roman" w:cs="Times New Roman"/>
                <w:sz w:val="22"/>
                <w:szCs w:val="22"/>
              </w:rPr>
              <w:t>æäøöå</w:t>
            </w:r>
            <w:proofErr w:type="spellEnd"/>
            <w:r w:rsidRPr="00CD2A8E">
              <w:rPr>
                <w:rFonts w:ascii="Times New Roman" w:hAnsi="Times New Roman" w:cs="Times New Roman"/>
                <w:sz w:val="22"/>
                <w:szCs w:val="22"/>
              </w:rPr>
              <w:t xml:space="preserve">/ÆÄØÖÅ" og andre spesialtegn unngås. </w:t>
            </w:r>
            <w:r w:rsidRPr="00CD2A8E">
              <w:rPr>
                <w:rFonts w:ascii="Times New Roman" w:hAnsi="Times New Roman" w:cs="Times New Roman"/>
                <w:sz w:val="20"/>
                <w:szCs w:val="20"/>
              </w:rPr>
              <w:t xml:space="preserve">Modellnavn: </w:t>
            </w:r>
          </w:p>
          <w:p w14:paraId="4937AEEF" w14:textId="77777777" w:rsidR="00791D38" w:rsidRPr="00CD2A8E" w:rsidRDefault="00791D38">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Eiendomsnummer – Byggnummer – </w:t>
            </w:r>
            <w:proofErr w:type="spellStart"/>
            <w:r w:rsidRPr="00CD2A8E">
              <w:rPr>
                <w:rFonts w:ascii="Times New Roman" w:hAnsi="Times New Roman" w:cs="Times New Roman"/>
                <w:sz w:val="20"/>
                <w:szCs w:val="20"/>
              </w:rPr>
              <w:t>Byggnavn</w:t>
            </w:r>
            <w:proofErr w:type="spellEnd"/>
            <w:r w:rsidRPr="00CD2A8E">
              <w:rPr>
                <w:rFonts w:ascii="Times New Roman" w:hAnsi="Times New Roman" w:cs="Times New Roman"/>
                <w:sz w:val="20"/>
                <w:szCs w:val="20"/>
              </w:rPr>
              <w:t xml:space="preserve"> – Formål - Fag </w:t>
            </w:r>
          </w:p>
        </w:tc>
      </w:tr>
    </w:tbl>
    <w:p w14:paraId="3133CDE7" w14:textId="4634824C" w:rsidR="00791D38" w:rsidRPr="00CD2A8E" w:rsidRDefault="00791D38" w:rsidP="00791D38">
      <w:pPr>
        <w:pStyle w:val="Listeavsnitt"/>
        <w:numPr>
          <w:ilvl w:val="0"/>
          <w:numId w:val="3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Eiendoms- og byggnummer: utleveres og avklares av NFK </w:t>
      </w:r>
    </w:p>
    <w:p w14:paraId="2B6EDB54" w14:textId="30D26048" w:rsidR="00791D38" w:rsidRPr="00CD2A8E" w:rsidRDefault="00791D38" w:rsidP="00791D38">
      <w:pPr>
        <w:pStyle w:val="Listeavsnitt"/>
        <w:numPr>
          <w:ilvl w:val="0"/>
          <w:numId w:val="36"/>
        </w:numPr>
        <w:autoSpaceDE w:val="0"/>
        <w:autoSpaceDN w:val="0"/>
        <w:adjustRightInd w:val="0"/>
        <w:spacing w:after="13" w:line="240" w:lineRule="auto"/>
        <w:rPr>
          <w:rFonts w:ascii="Times New Roman" w:hAnsi="Times New Roman" w:cs="Times New Roman"/>
          <w:color w:val="000000"/>
          <w:kern w:val="0"/>
        </w:rPr>
      </w:pPr>
      <w:proofErr w:type="spellStart"/>
      <w:r w:rsidRPr="00CD2A8E">
        <w:rPr>
          <w:rFonts w:ascii="Times New Roman" w:hAnsi="Times New Roman" w:cs="Times New Roman"/>
          <w:color w:val="000000"/>
          <w:kern w:val="0"/>
        </w:rPr>
        <w:t>Byggnavn</w:t>
      </w:r>
      <w:proofErr w:type="spellEnd"/>
      <w:r w:rsidRPr="00CD2A8E">
        <w:rPr>
          <w:rFonts w:ascii="Times New Roman" w:hAnsi="Times New Roman" w:cs="Times New Roman"/>
          <w:color w:val="000000"/>
          <w:kern w:val="0"/>
        </w:rPr>
        <w:t xml:space="preserve"> – Formål: se eksempel under og Tabell 2. </w:t>
      </w:r>
    </w:p>
    <w:p w14:paraId="56E0F922" w14:textId="1CF538DF" w:rsidR="00791D38" w:rsidRPr="00CD2A8E" w:rsidRDefault="00791D38" w:rsidP="00791D38">
      <w:pPr>
        <w:pStyle w:val="Listeavsnitt"/>
        <w:numPr>
          <w:ilvl w:val="0"/>
          <w:numId w:val="36"/>
        </w:num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Fag: Forståelige og etablerte forkortelser for fagdisiplinene. Eksempelvis ARK, LARK, </w:t>
      </w:r>
      <w:proofErr w:type="spellStart"/>
      <w:r w:rsidRPr="00CD2A8E">
        <w:rPr>
          <w:rFonts w:ascii="Times New Roman" w:hAnsi="Times New Roman" w:cs="Times New Roman"/>
          <w:color w:val="000000"/>
          <w:kern w:val="0"/>
        </w:rPr>
        <w:t>RiB</w:t>
      </w:r>
      <w:proofErr w:type="spellEnd"/>
      <w:r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RiE</w:t>
      </w:r>
      <w:proofErr w:type="spellEnd"/>
      <w:r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RiBr</w:t>
      </w:r>
      <w:proofErr w:type="spellEnd"/>
      <w:r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RiAku</w:t>
      </w:r>
      <w:proofErr w:type="spellEnd"/>
      <w:r w:rsidRPr="00CD2A8E">
        <w:rPr>
          <w:rFonts w:ascii="Times New Roman" w:hAnsi="Times New Roman" w:cs="Times New Roman"/>
          <w:color w:val="000000"/>
          <w:kern w:val="0"/>
        </w:rPr>
        <w:t xml:space="preserve">, </w:t>
      </w:r>
      <w:proofErr w:type="spellStart"/>
      <w:r w:rsidRPr="00CD2A8E">
        <w:rPr>
          <w:rFonts w:ascii="Times New Roman" w:hAnsi="Times New Roman" w:cs="Times New Roman"/>
          <w:color w:val="000000"/>
          <w:kern w:val="0"/>
        </w:rPr>
        <w:t>RiVA</w:t>
      </w:r>
      <w:proofErr w:type="spellEnd"/>
      <w:r w:rsidRPr="00CD2A8E">
        <w:rPr>
          <w:rFonts w:ascii="Times New Roman" w:hAnsi="Times New Roman" w:cs="Times New Roman"/>
          <w:color w:val="000000"/>
          <w:kern w:val="0"/>
        </w:rPr>
        <w:t xml:space="preserve"> mv. </w:t>
      </w:r>
    </w:p>
    <w:p w14:paraId="06939630" w14:textId="63652531"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rPr>
      </w:pPr>
    </w:p>
    <w:p w14:paraId="3E490D04"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rPr>
      </w:pPr>
    </w:p>
    <w:p w14:paraId="5D0D1E26" w14:textId="0384D0E7" w:rsidR="006112EB" w:rsidRPr="00CD2A8E" w:rsidRDefault="006112EB" w:rsidP="006112EB">
      <w:pPr>
        <w:pStyle w:val="Overskrift2"/>
        <w:rPr>
          <w:rFonts w:ascii="Times New Roman" w:hAnsi="Times New Roman" w:cs="Times New Roman"/>
        </w:rPr>
      </w:pPr>
      <w:r w:rsidRPr="00CD2A8E">
        <w:rPr>
          <w:rFonts w:ascii="Times New Roman" w:hAnsi="Times New Roman" w:cs="Times New Roman"/>
        </w:rPr>
        <w:t>1</w:t>
      </w:r>
      <w:r w:rsidR="00252098" w:rsidRPr="00CD2A8E">
        <w:rPr>
          <w:rFonts w:ascii="Times New Roman" w:hAnsi="Times New Roman" w:cs="Times New Roman"/>
        </w:rPr>
        <w:t>2</w:t>
      </w:r>
      <w:r w:rsidRPr="00CD2A8E">
        <w:rPr>
          <w:rFonts w:ascii="Times New Roman" w:hAnsi="Times New Roman" w:cs="Times New Roman"/>
        </w:rPr>
        <w:t xml:space="preserve">.2 Tegningsnummerering </w:t>
      </w:r>
    </w:p>
    <w:p w14:paraId="1D8975C7" w14:textId="3D780CD7" w:rsidR="006112EB" w:rsidRPr="00CD2A8E" w:rsidRDefault="006112EB" w:rsidP="006112EB">
      <w:pPr>
        <w:rPr>
          <w:rFonts w:ascii="Times New Roman" w:hAnsi="Times New Roman" w:cs="Times New Roman"/>
        </w:rPr>
      </w:pPr>
      <w:r w:rsidRPr="00CD2A8E">
        <w:rPr>
          <w:rFonts w:ascii="Times New Roman" w:hAnsi="Times New Roman" w:cs="Times New Roman"/>
        </w:rPr>
        <w:t xml:space="preserve">Nummerering/navngiving av tegninger utføres etter følgende mal, basert på </w:t>
      </w:r>
      <w:r w:rsidRPr="00CD2A8E">
        <w:rPr>
          <w:rFonts w:ascii="Times New Roman" w:hAnsi="Times New Roman" w:cs="Times New Roman"/>
          <w:i/>
          <w:iCs/>
        </w:rPr>
        <w:t xml:space="preserve">Statsbygg sin PA 0603, rev.5 </w:t>
      </w:r>
      <w:r w:rsidRPr="00CD2A8E">
        <w:rPr>
          <w:rFonts w:ascii="Times New Roman" w:hAnsi="Times New Roman" w:cs="Times New Roman"/>
        </w:rPr>
        <w:t>(gjelder alle tegninger, også brann):</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8907"/>
      </w:tblGrid>
      <w:tr w:rsidR="006112EB" w:rsidRPr="00CD2A8E" w14:paraId="6DC44065" w14:textId="77777777">
        <w:trPr>
          <w:trHeight w:val="249"/>
        </w:trPr>
        <w:tc>
          <w:tcPr>
            <w:tcW w:w="8907" w:type="dxa"/>
            <w:tcBorders>
              <w:top w:val="none" w:sz="6" w:space="0" w:color="auto"/>
              <w:bottom w:val="none" w:sz="6" w:space="0" w:color="auto"/>
            </w:tcBorders>
          </w:tcPr>
          <w:p w14:paraId="5B4A7B76" w14:textId="752E94C6" w:rsidR="006112EB" w:rsidRPr="00CD2A8E" w:rsidRDefault="006112EB">
            <w:pPr>
              <w:pStyle w:val="Default"/>
              <w:rPr>
                <w:rFonts w:ascii="Times New Roman" w:hAnsi="Times New Roman" w:cs="Times New Roman"/>
                <w:sz w:val="20"/>
                <w:szCs w:val="20"/>
              </w:rPr>
            </w:pPr>
            <w:r w:rsidRPr="00CD2A8E">
              <w:rPr>
                <w:rFonts w:ascii="Times New Roman" w:hAnsi="Times New Roman" w:cs="Times New Roman"/>
                <w:sz w:val="20"/>
                <w:szCs w:val="20"/>
              </w:rPr>
              <w:t xml:space="preserve">Tegningsnummerering: </w:t>
            </w:r>
          </w:p>
          <w:p w14:paraId="536F3EAC" w14:textId="77777777" w:rsidR="006112EB" w:rsidRPr="00CD2A8E" w:rsidRDefault="006112EB">
            <w:pPr>
              <w:pStyle w:val="Default"/>
              <w:rPr>
                <w:rFonts w:ascii="Times New Roman" w:hAnsi="Times New Roman" w:cs="Times New Roman"/>
                <w:sz w:val="20"/>
                <w:szCs w:val="20"/>
              </w:rPr>
            </w:pPr>
            <w:proofErr w:type="spellStart"/>
            <w:proofErr w:type="gramStart"/>
            <w:r w:rsidRPr="00CD2A8E">
              <w:rPr>
                <w:rFonts w:ascii="Times New Roman" w:hAnsi="Times New Roman" w:cs="Times New Roman"/>
                <w:sz w:val="20"/>
                <w:szCs w:val="20"/>
              </w:rPr>
              <w:t>Eiendomsnr</w:t>
            </w:r>
            <w:proofErr w:type="spellEnd"/>
            <w:r w:rsidRPr="00CD2A8E">
              <w:rPr>
                <w:rFonts w:ascii="Times New Roman" w:hAnsi="Times New Roman" w:cs="Times New Roman"/>
                <w:sz w:val="20"/>
                <w:szCs w:val="20"/>
              </w:rPr>
              <w:t>.–</w:t>
            </w:r>
            <w:proofErr w:type="gramEnd"/>
            <w:r w:rsidRPr="00CD2A8E">
              <w:rPr>
                <w:rFonts w:ascii="Times New Roman" w:hAnsi="Times New Roman" w:cs="Times New Roman"/>
                <w:sz w:val="20"/>
                <w:szCs w:val="20"/>
              </w:rPr>
              <w:t xml:space="preserve"> </w:t>
            </w:r>
            <w:proofErr w:type="spellStart"/>
            <w:proofErr w:type="gramStart"/>
            <w:r w:rsidRPr="00CD2A8E">
              <w:rPr>
                <w:rFonts w:ascii="Times New Roman" w:hAnsi="Times New Roman" w:cs="Times New Roman"/>
                <w:sz w:val="20"/>
                <w:szCs w:val="20"/>
              </w:rPr>
              <w:t>Byggnr</w:t>
            </w:r>
            <w:proofErr w:type="spellEnd"/>
            <w:r w:rsidRPr="00CD2A8E">
              <w:rPr>
                <w:rFonts w:ascii="Times New Roman" w:hAnsi="Times New Roman" w:cs="Times New Roman"/>
                <w:sz w:val="20"/>
                <w:szCs w:val="20"/>
              </w:rPr>
              <w:t>.–</w:t>
            </w:r>
            <w:proofErr w:type="gramEnd"/>
            <w:r w:rsidRPr="00CD2A8E">
              <w:rPr>
                <w:rFonts w:ascii="Times New Roman" w:hAnsi="Times New Roman" w:cs="Times New Roman"/>
                <w:sz w:val="20"/>
                <w:szCs w:val="20"/>
              </w:rPr>
              <w:t xml:space="preserve"> Etasjeangivelse – Aktør/fagkode – </w:t>
            </w:r>
            <w:proofErr w:type="gramStart"/>
            <w:r w:rsidRPr="00CD2A8E">
              <w:rPr>
                <w:rFonts w:ascii="Times New Roman" w:hAnsi="Times New Roman" w:cs="Times New Roman"/>
                <w:sz w:val="20"/>
                <w:szCs w:val="20"/>
              </w:rPr>
              <w:t>Systemkode(</w:t>
            </w:r>
            <w:proofErr w:type="gramEnd"/>
            <w:r w:rsidRPr="00CD2A8E">
              <w:rPr>
                <w:rFonts w:ascii="Times New Roman" w:hAnsi="Times New Roman" w:cs="Times New Roman"/>
                <w:sz w:val="20"/>
                <w:szCs w:val="20"/>
              </w:rPr>
              <w:t xml:space="preserve">TFM) - Type tegning - </w:t>
            </w:r>
            <w:proofErr w:type="spellStart"/>
            <w:r w:rsidRPr="00CD2A8E">
              <w:rPr>
                <w:rFonts w:ascii="Times New Roman" w:hAnsi="Times New Roman" w:cs="Times New Roman"/>
                <w:sz w:val="20"/>
                <w:szCs w:val="20"/>
              </w:rPr>
              <w:t>Løpenr</w:t>
            </w:r>
            <w:proofErr w:type="spellEnd"/>
            <w:r w:rsidRPr="00CD2A8E">
              <w:rPr>
                <w:rFonts w:ascii="Times New Roman" w:hAnsi="Times New Roman" w:cs="Times New Roman"/>
                <w:sz w:val="20"/>
                <w:szCs w:val="20"/>
              </w:rPr>
              <w:t xml:space="preserve">. </w:t>
            </w:r>
          </w:p>
        </w:tc>
      </w:tr>
    </w:tbl>
    <w:p w14:paraId="5324A87E"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Det brukes bindestrek som skilletegn. </w:t>
      </w:r>
    </w:p>
    <w:p w14:paraId="4060DA9E"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Eksempel: </w:t>
      </w:r>
    </w:p>
    <w:p w14:paraId="5EAFA801"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2603-01-M2-V-360-40-001 </w:t>
      </w:r>
    </w:p>
    <w:p w14:paraId="13CD0894"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2920-01-03-E-411-20-002 </w:t>
      </w:r>
    </w:p>
    <w:p w14:paraId="3BCEE3EB"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2920-00-03-E-411-20-002 (uteområde, 3.etasje) </w:t>
      </w:r>
    </w:p>
    <w:p w14:paraId="74A56613" w14:textId="0361591F" w:rsidR="006112EB" w:rsidRPr="00CD2A8E" w:rsidRDefault="006112EB" w:rsidP="006112EB">
      <w:pPr>
        <w:rPr>
          <w:rFonts w:ascii="Times New Roman" w:hAnsi="Times New Roman" w:cs="Times New Roman"/>
          <w:color w:val="000000"/>
          <w:kern w:val="0"/>
        </w:rPr>
      </w:pPr>
      <w:r w:rsidRPr="00CD2A8E">
        <w:rPr>
          <w:rFonts w:ascii="Times New Roman" w:hAnsi="Times New Roman" w:cs="Times New Roman"/>
          <w:color w:val="000000"/>
          <w:kern w:val="0"/>
        </w:rPr>
        <w:t>Ved vertikalsnitt eller andre tegninger der etasje ikke er relevant, brukes NN for etasje.</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79"/>
        <w:gridCol w:w="2379"/>
        <w:gridCol w:w="3572"/>
      </w:tblGrid>
      <w:tr w:rsidR="006112EB" w:rsidRPr="00CD2A8E" w14:paraId="51FFB2C6" w14:textId="77777777" w:rsidTr="006112EB">
        <w:trPr>
          <w:trHeight w:val="99"/>
        </w:trPr>
        <w:tc>
          <w:tcPr>
            <w:tcW w:w="2379" w:type="dxa"/>
            <w:tcBorders>
              <w:top w:val="none" w:sz="6" w:space="0" w:color="auto"/>
              <w:bottom w:val="none" w:sz="6" w:space="0" w:color="auto"/>
              <w:right w:val="none" w:sz="6" w:space="0" w:color="auto"/>
            </w:tcBorders>
          </w:tcPr>
          <w:p w14:paraId="77C5D075"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Eiendomsnummer </w:t>
            </w:r>
          </w:p>
        </w:tc>
        <w:tc>
          <w:tcPr>
            <w:tcW w:w="2379" w:type="dxa"/>
            <w:tcBorders>
              <w:top w:val="none" w:sz="6" w:space="0" w:color="auto"/>
              <w:left w:val="none" w:sz="6" w:space="0" w:color="auto"/>
              <w:bottom w:val="none" w:sz="6" w:space="0" w:color="auto"/>
              <w:right w:val="none" w:sz="6" w:space="0" w:color="auto"/>
            </w:tcBorders>
          </w:tcPr>
          <w:p w14:paraId="7ADB16C1"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4 siffer </w:t>
            </w:r>
          </w:p>
        </w:tc>
        <w:tc>
          <w:tcPr>
            <w:tcW w:w="3572" w:type="dxa"/>
            <w:tcBorders>
              <w:top w:val="none" w:sz="6" w:space="0" w:color="auto"/>
              <w:left w:val="none" w:sz="6" w:space="0" w:color="auto"/>
              <w:bottom w:val="none" w:sz="6" w:space="0" w:color="auto"/>
            </w:tcBorders>
          </w:tcPr>
          <w:p w14:paraId="4204ECDD" w14:textId="3A429B65"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Utleveres av NFK </w:t>
            </w:r>
          </w:p>
        </w:tc>
      </w:tr>
      <w:tr w:rsidR="006112EB" w:rsidRPr="00CD2A8E" w14:paraId="5D52FC76" w14:textId="77777777" w:rsidTr="006112EB">
        <w:trPr>
          <w:trHeight w:val="399"/>
        </w:trPr>
        <w:tc>
          <w:tcPr>
            <w:tcW w:w="2379" w:type="dxa"/>
            <w:tcBorders>
              <w:top w:val="none" w:sz="6" w:space="0" w:color="auto"/>
              <w:bottom w:val="none" w:sz="6" w:space="0" w:color="auto"/>
              <w:right w:val="none" w:sz="6" w:space="0" w:color="auto"/>
            </w:tcBorders>
          </w:tcPr>
          <w:p w14:paraId="597A43A0"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Byggnummer </w:t>
            </w:r>
          </w:p>
        </w:tc>
        <w:tc>
          <w:tcPr>
            <w:tcW w:w="2379" w:type="dxa"/>
            <w:tcBorders>
              <w:top w:val="none" w:sz="6" w:space="0" w:color="auto"/>
              <w:left w:val="none" w:sz="6" w:space="0" w:color="auto"/>
              <w:bottom w:val="none" w:sz="6" w:space="0" w:color="auto"/>
              <w:right w:val="none" w:sz="6" w:space="0" w:color="auto"/>
            </w:tcBorders>
          </w:tcPr>
          <w:p w14:paraId="428127F8"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2 siffer </w:t>
            </w:r>
          </w:p>
        </w:tc>
        <w:tc>
          <w:tcPr>
            <w:tcW w:w="3572" w:type="dxa"/>
            <w:tcBorders>
              <w:top w:val="none" w:sz="6" w:space="0" w:color="auto"/>
              <w:left w:val="none" w:sz="6" w:space="0" w:color="auto"/>
              <w:bottom w:val="none" w:sz="6" w:space="0" w:color="auto"/>
            </w:tcBorders>
          </w:tcPr>
          <w:p w14:paraId="6FE71C93"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00 Utomhus </w:t>
            </w:r>
          </w:p>
          <w:p w14:paraId="1040182F"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01 Hovedbygning </w:t>
            </w:r>
          </w:p>
          <w:p w14:paraId="05EC8264"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02 Bygg nr. 2 osv. </w:t>
            </w:r>
          </w:p>
        </w:tc>
      </w:tr>
      <w:tr w:rsidR="006112EB" w:rsidRPr="00CD2A8E" w14:paraId="10488CC3" w14:textId="77777777" w:rsidTr="006112EB">
        <w:trPr>
          <w:trHeight w:val="99"/>
        </w:trPr>
        <w:tc>
          <w:tcPr>
            <w:tcW w:w="2379" w:type="dxa"/>
            <w:tcBorders>
              <w:top w:val="none" w:sz="6" w:space="0" w:color="auto"/>
              <w:bottom w:val="none" w:sz="6" w:space="0" w:color="auto"/>
              <w:right w:val="none" w:sz="6" w:space="0" w:color="auto"/>
            </w:tcBorders>
          </w:tcPr>
          <w:p w14:paraId="53AC154E"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Etasjeangivelse </w:t>
            </w:r>
          </w:p>
        </w:tc>
        <w:tc>
          <w:tcPr>
            <w:tcW w:w="2379" w:type="dxa"/>
            <w:tcBorders>
              <w:top w:val="none" w:sz="6" w:space="0" w:color="auto"/>
              <w:left w:val="none" w:sz="6" w:space="0" w:color="auto"/>
              <w:bottom w:val="none" w:sz="6" w:space="0" w:color="auto"/>
              <w:right w:val="none" w:sz="6" w:space="0" w:color="auto"/>
            </w:tcBorders>
          </w:tcPr>
          <w:p w14:paraId="0BBA3465"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2 bokstav/siffer </w:t>
            </w:r>
          </w:p>
        </w:tc>
        <w:tc>
          <w:tcPr>
            <w:tcW w:w="3572" w:type="dxa"/>
            <w:tcBorders>
              <w:top w:val="none" w:sz="6" w:space="0" w:color="auto"/>
              <w:left w:val="none" w:sz="6" w:space="0" w:color="auto"/>
              <w:bottom w:val="none" w:sz="6" w:space="0" w:color="auto"/>
            </w:tcBorders>
          </w:tcPr>
          <w:p w14:paraId="0178BF1E"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i/>
                <w:iCs/>
                <w:color w:val="000000"/>
                <w:kern w:val="0"/>
                <w:sz w:val="20"/>
                <w:szCs w:val="20"/>
              </w:rPr>
              <w:t xml:space="preserve">Tabell 3 </w:t>
            </w:r>
            <w:r w:rsidRPr="00CD2A8E">
              <w:rPr>
                <w:rFonts w:ascii="Times New Roman" w:hAnsi="Times New Roman" w:cs="Times New Roman"/>
                <w:color w:val="000000"/>
                <w:kern w:val="0"/>
                <w:sz w:val="20"/>
                <w:szCs w:val="20"/>
              </w:rPr>
              <w:t xml:space="preserve">under </w:t>
            </w:r>
          </w:p>
        </w:tc>
      </w:tr>
      <w:tr w:rsidR="006112EB" w:rsidRPr="00CD2A8E" w14:paraId="20A630EC" w14:textId="77777777" w:rsidTr="006112EB">
        <w:trPr>
          <w:trHeight w:val="99"/>
        </w:trPr>
        <w:tc>
          <w:tcPr>
            <w:tcW w:w="2379" w:type="dxa"/>
            <w:tcBorders>
              <w:top w:val="none" w:sz="6" w:space="0" w:color="auto"/>
              <w:bottom w:val="none" w:sz="6" w:space="0" w:color="auto"/>
              <w:right w:val="none" w:sz="6" w:space="0" w:color="auto"/>
            </w:tcBorders>
          </w:tcPr>
          <w:p w14:paraId="4A4CC46C"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Aktør/Fagkode </w:t>
            </w:r>
          </w:p>
        </w:tc>
        <w:tc>
          <w:tcPr>
            <w:tcW w:w="2379" w:type="dxa"/>
            <w:tcBorders>
              <w:top w:val="none" w:sz="6" w:space="0" w:color="auto"/>
              <w:left w:val="none" w:sz="6" w:space="0" w:color="auto"/>
              <w:bottom w:val="none" w:sz="6" w:space="0" w:color="auto"/>
              <w:right w:val="none" w:sz="6" w:space="0" w:color="auto"/>
            </w:tcBorders>
          </w:tcPr>
          <w:p w14:paraId="7E182F52"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Tekst 1 </w:t>
            </w:r>
          </w:p>
        </w:tc>
        <w:tc>
          <w:tcPr>
            <w:tcW w:w="3572" w:type="dxa"/>
            <w:tcBorders>
              <w:top w:val="none" w:sz="6" w:space="0" w:color="auto"/>
              <w:left w:val="none" w:sz="6" w:space="0" w:color="auto"/>
              <w:bottom w:val="none" w:sz="6" w:space="0" w:color="auto"/>
            </w:tcBorders>
          </w:tcPr>
          <w:p w14:paraId="00DC5B46"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Fagdisiplin, se </w:t>
            </w:r>
            <w:r w:rsidRPr="00CD2A8E">
              <w:rPr>
                <w:rFonts w:ascii="Times New Roman" w:hAnsi="Times New Roman" w:cs="Times New Roman"/>
                <w:i/>
                <w:iCs/>
                <w:color w:val="000000"/>
                <w:kern w:val="0"/>
                <w:sz w:val="20"/>
                <w:szCs w:val="20"/>
              </w:rPr>
              <w:t xml:space="preserve">Tabell 4 </w:t>
            </w:r>
            <w:r w:rsidRPr="00CD2A8E">
              <w:rPr>
                <w:rFonts w:ascii="Times New Roman" w:hAnsi="Times New Roman" w:cs="Times New Roman"/>
                <w:color w:val="000000"/>
                <w:kern w:val="0"/>
                <w:sz w:val="20"/>
                <w:szCs w:val="20"/>
              </w:rPr>
              <w:t xml:space="preserve">under </w:t>
            </w:r>
          </w:p>
        </w:tc>
      </w:tr>
      <w:tr w:rsidR="006112EB" w:rsidRPr="00CD2A8E" w14:paraId="4E550F7C" w14:textId="77777777" w:rsidTr="006112EB">
        <w:trPr>
          <w:trHeight w:val="99"/>
        </w:trPr>
        <w:tc>
          <w:tcPr>
            <w:tcW w:w="2379" w:type="dxa"/>
            <w:tcBorders>
              <w:top w:val="none" w:sz="6" w:space="0" w:color="auto"/>
              <w:bottom w:val="none" w:sz="6" w:space="0" w:color="auto"/>
              <w:right w:val="none" w:sz="6" w:space="0" w:color="auto"/>
            </w:tcBorders>
          </w:tcPr>
          <w:p w14:paraId="22AF92D2"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Systemkode (TFM) </w:t>
            </w:r>
          </w:p>
        </w:tc>
        <w:tc>
          <w:tcPr>
            <w:tcW w:w="2379" w:type="dxa"/>
            <w:tcBorders>
              <w:top w:val="none" w:sz="6" w:space="0" w:color="auto"/>
              <w:left w:val="none" w:sz="6" w:space="0" w:color="auto"/>
              <w:bottom w:val="none" w:sz="6" w:space="0" w:color="auto"/>
              <w:right w:val="none" w:sz="6" w:space="0" w:color="auto"/>
            </w:tcBorders>
          </w:tcPr>
          <w:p w14:paraId="44A05366"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3 </w:t>
            </w:r>
            <w:proofErr w:type="spellStart"/>
            <w:r w:rsidRPr="00CD2A8E">
              <w:rPr>
                <w:rFonts w:ascii="Times New Roman" w:hAnsi="Times New Roman" w:cs="Times New Roman"/>
                <w:color w:val="000000"/>
                <w:kern w:val="0"/>
                <w:sz w:val="20"/>
                <w:szCs w:val="20"/>
              </w:rPr>
              <w:t>sifret</w:t>
            </w:r>
            <w:proofErr w:type="spellEnd"/>
            <w:r w:rsidRPr="00CD2A8E">
              <w:rPr>
                <w:rFonts w:ascii="Times New Roman" w:hAnsi="Times New Roman" w:cs="Times New Roman"/>
                <w:color w:val="000000"/>
                <w:kern w:val="0"/>
                <w:sz w:val="20"/>
                <w:szCs w:val="20"/>
              </w:rPr>
              <w:t xml:space="preserve"> nivå </w:t>
            </w:r>
          </w:p>
        </w:tc>
        <w:tc>
          <w:tcPr>
            <w:tcW w:w="3572" w:type="dxa"/>
            <w:tcBorders>
              <w:top w:val="none" w:sz="6" w:space="0" w:color="auto"/>
              <w:left w:val="none" w:sz="6" w:space="0" w:color="auto"/>
              <w:bottom w:val="none" w:sz="6" w:space="0" w:color="auto"/>
            </w:tcBorders>
          </w:tcPr>
          <w:p w14:paraId="55AC4EBA"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Systemkode iht. TFM </w:t>
            </w:r>
          </w:p>
        </w:tc>
      </w:tr>
      <w:tr w:rsidR="006112EB" w:rsidRPr="00CD2A8E" w14:paraId="4D39F9CA" w14:textId="77777777" w:rsidTr="006112EB">
        <w:trPr>
          <w:trHeight w:val="99"/>
        </w:trPr>
        <w:tc>
          <w:tcPr>
            <w:tcW w:w="2379" w:type="dxa"/>
            <w:tcBorders>
              <w:top w:val="none" w:sz="6" w:space="0" w:color="auto"/>
              <w:bottom w:val="none" w:sz="6" w:space="0" w:color="auto"/>
              <w:right w:val="none" w:sz="6" w:space="0" w:color="auto"/>
            </w:tcBorders>
          </w:tcPr>
          <w:p w14:paraId="303FE0B0"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Type tegning </w:t>
            </w:r>
          </w:p>
        </w:tc>
        <w:tc>
          <w:tcPr>
            <w:tcW w:w="2379" w:type="dxa"/>
            <w:tcBorders>
              <w:top w:val="none" w:sz="6" w:space="0" w:color="auto"/>
              <w:left w:val="none" w:sz="6" w:space="0" w:color="auto"/>
              <w:bottom w:val="none" w:sz="6" w:space="0" w:color="auto"/>
              <w:right w:val="none" w:sz="6" w:space="0" w:color="auto"/>
            </w:tcBorders>
          </w:tcPr>
          <w:p w14:paraId="1D9B9535"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2 siffer </w:t>
            </w:r>
          </w:p>
        </w:tc>
        <w:tc>
          <w:tcPr>
            <w:tcW w:w="3572" w:type="dxa"/>
            <w:tcBorders>
              <w:top w:val="none" w:sz="6" w:space="0" w:color="auto"/>
              <w:left w:val="none" w:sz="6" w:space="0" w:color="auto"/>
              <w:bottom w:val="none" w:sz="6" w:space="0" w:color="auto"/>
            </w:tcBorders>
          </w:tcPr>
          <w:p w14:paraId="74B7E0DA"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i/>
                <w:iCs/>
                <w:color w:val="000000"/>
                <w:kern w:val="0"/>
                <w:sz w:val="20"/>
                <w:szCs w:val="20"/>
              </w:rPr>
              <w:t xml:space="preserve">Tabell 5 </w:t>
            </w:r>
            <w:r w:rsidRPr="00CD2A8E">
              <w:rPr>
                <w:rFonts w:ascii="Times New Roman" w:hAnsi="Times New Roman" w:cs="Times New Roman"/>
                <w:color w:val="000000"/>
                <w:kern w:val="0"/>
                <w:sz w:val="20"/>
                <w:szCs w:val="20"/>
              </w:rPr>
              <w:t xml:space="preserve">under </w:t>
            </w:r>
          </w:p>
        </w:tc>
      </w:tr>
      <w:tr w:rsidR="006112EB" w:rsidRPr="00CD2A8E" w14:paraId="2167F342" w14:textId="77777777" w:rsidTr="006112EB">
        <w:trPr>
          <w:trHeight w:val="99"/>
        </w:trPr>
        <w:tc>
          <w:tcPr>
            <w:tcW w:w="2379" w:type="dxa"/>
            <w:tcBorders>
              <w:top w:val="none" w:sz="6" w:space="0" w:color="auto"/>
              <w:bottom w:val="none" w:sz="6" w:space="0" w:color="auto"/>
              <w:right w:val="none" w:sz="6" w:space="0" w:color="auto"/>
            </w:tcBorders>
          </w:tcPr>
          <w:p w14:paraId="4430981E"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Løpenummer </w:t>
            </w:r>
          </w:p>
        </w:tc>
        <w:tc>
          <w:tcPr>
            <w:tcW w:w="2379" w:type="dxa"/>
            <w:tcBorders>
              <w:top w:val="none" w:sz="6" w:space="0" w:color="auto"/>
              <w:left w:val="none" w:sz="6" w:space="0" w:color="auto"/>
              <w:bottom w:val="none" w:sz="6" w:space="0" w:color="auto"/>
              <w:right w:val="none" w:sz="6" w:space="0" w:color="auto"/>
            </w:tcBorders>
          </w:tcPr>
          <w:p w14:paraId="174899A8"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3 siffer </w:t>
            </w:r>
          </w:p>
        </w:tc>
        <w:tc>
          <w:tcPr>
            <w:tcW w:w="3572" w:type="dxa"/>
            <w:tcBorders>
              <w:top w:val="none" w:sz="6" w:space="0" w:color="auto"/>
              <w:left w:val="none" w:sz="6" w:space="0" w:color="auto"/>
              <w:bottom w:val="none" w:sz="6" w:space="0" w:color="auto"/>
            </w:tcBorders>
          </w:tcPr>
          <w:p w14:paraId="573B84F1"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001, B01 mv. </w:t>
            </w:r>
          </w:p>
        </w:tc>
      </w:tr>
      <w:tr w:rsidR="006112EB" w:rsidRPr="00CD2A8E" w14:paraId="6C590D15" w14:textId="77777777" w:rsidTr="006112EB">
        <w:trPr>
          <w:trHeight w:val="99"/>
        </w:trPr>
        <w:tc>
          <w:tcPr>
            <w:tcW w:w="2379" w:type="dxa"/>
            <w:tcBorders>
              <w:top w:val="none" w:sz="6" w:space="0" w:color="auto"/>
              <w:bottom w:val="none" w:sz="6" w:space="0" w:color="auto"/>
              <w:right w:val="none" w:sz="6" w:space="0" w:color="auto"/>
            </w:tcBorders>
          </w:tcPr>
          <w:p w14:paraId="2BEBFF6C"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Fritekst (ved behov) </w:t>
            </w:r>
          </w:p>
        </w:tc>
        <w:tc>
          <w:tcPr>
            <w:tcW w:w="2379" w:type="dxa"/>
            <w:tcBorders>
              <w:top w:val="none" w:sz="6" w:space="0" w:color="auto"/>
              <w:left w:val="none" w:sz="6" w:space="0" w:color="auto"/>
              <w:bottom w:val="none" w:sz="6" w:space="0" w:color="auto"/>
              <w:right w:val="none" w:sz="6" w:space="0" w:color="auto"/>
            </w:tcBorders>
          </w:tcPr>
          <w:p w14:paraId="17B2A0E9"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Tekst </w:t>
            </w:r>
          </w:p>
        </w:tc>
        <w:tc>
          <w:tcPr>
            <w:tcW w:w="3572" w:type="dxa"/>
            <w:tcBorders>
              <w:top w:val="none" w:sz="6" w:space="0" w:color="auto"/>
              <w:left w:val="none" w:sz="6" w:space="0" w:color="auto"/>
              <w:bottom w:val="none" w:sz="6" w:space="0" w:color="auto"/>
            </w:tcBorders>
          </w:tcPr>
          <w:p w14:paraId="3AD3D9D8" w14:textId="77777777" w:rsidR="006112EB" w:rsidRPr="00CD2A8E" w:rsidRDefault="006112EB"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Nord, sør, SØ e.l. </w:t>
            </w:r>
          </w:p>
        </w:tc>
      </w:tr>
    </w:tbl>
    <w:p w14:paraId="0877268D" w14:textId="77777777" w:rsidR="00FA49AC" w:rsidRPr="00CD2A8E" w:rsidRDefault="00FA49AC" w:rsidP="006112EB">
      <w:pPr>
        <w:rPr>
          <w:rFonts w:ascii="Times New Roman" w:hAnsi="Times New Roman" w:cs="Times New Roman"/>
        </w:rPr>
      </w:pPr>
    </w:p>
    <w:p w14:paraId="1AE7E7B7" w14:textId="1B77B4CA" w:rsidR="006112EB" w:rsidRPr="00CD2A8E" w:rsidRDefault="006112EB" w:rsidP="006112EB">
      <w:pPr>
        <w:pStyle w:val="Overskrift2"/>
        <w:rPr>
          <w:rFonts w:ascii="Times New Roman" w:hAnsi="Times New Roman" w:cs="Times New Roman"/>
          <w:sz w:val="22"/>
          <w:szCs w:val="22"/>
        </w:rPr>
      </w:pPr>
      <w:r w:rsidRPr="00CD2A8E">
        <w:rPr>
          <w:rFonts w:ascii="Times New Roman" w:hAnsi="Times New Roman" w:cs="Times New Roman"/>
        </w:rPr>
        <w:t>1</w:t>
      </w:r>
      <w:r w:rsidR="00283392" w:rsidRPr="00CD2A8E">
        <w:rPr>
          <w:rFonts w:ascii="Times New Roman" w:hAnsi="Times New Roman" w:cs="Times New Roman"/>
        </w:rPr>
        <w:t>2</w:t>
      </w:r>
      <w:r w:rsidRPr="00CD2A8E">
        <w:rPr>
          <w:rFonts w:ascii="Times New Roman" w:hAnsi="Times New Roman" w:cs="Times New Roman"/>
        </w:rPr>
        <w:t>.3 Benevnelser til navngiving og tegningsnummerering</w:t>
      </w:r>
      <w:r w:rsidRPr="00CD2A8E">
        <w:rPr>
          <w:rFonts w:ascii="Times New Roman" w:hAnsi="Times New Roman" w:cs="Times New Roman"/>
          <w:sz w:val="22"/>
          <w:szCs w:val="22"/>
        </w:rPr>
        <w:t xml:space="preserve"> </w:t>
      </w:r>
    </w:p>
    <w:p w14:paraId="24ADB880" w14:textId="77777777" w:rsidR="00252098" w:rsidRPr="00CD2A8E" w:rsidRDefault="00252098" w:rsidP="006112EB">
      <w:pPr>
        <w:autoSpaceDE w:val="0"/>
        <w:autoSpaceDN w:val="0"/>
        <w:adjustRightInd w:val="0"/>
        <w:spacing w:after="0" w:line="240" w:lineRule="auto"/>
        <w:rPr>
          <w:rFonts w:ascii="Times New Roman" w:hAnsi="Times New Roman" w:cs="Times New Roman"/>
          <w:noProof/>
        </w:rPr>
      </w:pPr>
    </w:p>
    <w:p w14:paraId="0B4445A0" w14:textId="77777777" w:rsidR="00252098" w:rsidRPr="00CD2A8E" w:rsidRDefault="00252098" w:rsidP="006112EB">
      <w:pPr>
        <w:autoSpaceDE w:val="0"/>
        <w:autoSpaceDN w:val="0"/>
        <w:adjustRightInd w:val="0"/>
        <w:spacing w:after="0" w:line="240" w:lineRule="auto"/>
        <w:rPr>
          <w:rFonts w:ascii="Times New Roman" w:hAnsi="Times New Roman" w:cs="Times New Roman"/>
          <w:noProof/>
        </w:rPr>
      </w:pPr>
    </w:p>
    <w:p w14:paraId="2C345F0E" w14:textId="378BDA58" w:rsidR="006112EB" w:rsidRPr="00CD2A8E" w:rsidRDefault="00252098" w:rsidP="006112EB">
      <w:p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noProof/>
        </w:rPr>
        <w:lastRenderedPageBreak/>
        <w:drawing>
          <wp:inline distT="0" distB="0" distL="0" distR="0" wp14:anchorId="49DD30F4" wp14:editId="13FF151C">
            <wp:extent cx="2492791" cy="3105150"/>
            <wp:effectExtent l="0" t="0" r="3175" b="0"/>
            <wp:docPr id="1" name="Bilde 1" descr="Et bilde som inneholder tekst, skjermbilde, nummer,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tekst, skjermbilde, nummer, Font&#10;&#10;Automatisk generert beskrivelse"/>
                    <pic:cNvPicPr/>
                  </pic:nvPicPr>
                  <pic:blipFill>
                    <a:blip r:embed="rId9"/>
                    <a:stretch>
                      <a:fillRect/>
                    </a:stretch>
                  </pic:blipFill>
                  <pic:spPr>
                    <a:xfrm>
                      <a:off x="0" y="0"/>
                      <a:ext cx="2506229" cy="3121889"/>
                    </a:xfrm>
                    <a:prstGeom prst="rect">
                      <a:avLst/>
                    </a:prstGeom>
                  </pic:spPr>
                </pic:pic>
              </a:graphicData>
            </a:graphic>
          </wp:inline>
        </w:drawing>
      </w:r>
    </w:p>
    <w:p w14:paraId="27088514" w14:textId="77777777" w:rsidR="00252098" w:rsidRPr="00CD2A8E" w:rsidRDefault="00252098" w:rsidP="006112EB">
      <w:pPr>
        <w:autoSpaceDE w:val="0"/>
        <w:autoSpaceDN w:val="0"/>
        <w:adjustRightInd w:val="0"/>
        <w:spacing w:after="0" w:line="240" w:lineRule="auto"/>
        <w:rPr>
          <w:rFonts w:ascii="Times New Roman" w:hAnsi="Times New Roman" w:cs="Times New Roman"/>
          <w:color w:val="000000"/>
          <w:kern w:val="0"/>
          <w:sz w:val="20"/>
          <w:szCs w:val="20"/>
        </w:rPr>
      </w:pPr>
    </w:p>
    <w:p w14:paraId="74C7A108" w14:textId="77777777" w:rsidR="00252098" w:rsidRPr="00CD2A8E" w:rsidRDefault="00252098" w:rsidP="006112EB">
      <w:pPr>
        <w:autoSpaceDE w:val="0"/>
        <w:autoSpaceDN w:val="0"/>
        <w:adjustRightInd w:val="0"/>
        <w:spacing w:after="0" w:line="240" w:lineRule="auto"/>
        <w:rPr>
          <w:rFonts w:ascii="Times New Roman" w:hAnsi="Times New Roman" w:cs="Times New Roman"/>
          <w:noProof/>
        </w:rPr>
      </w:pPr>
    </w:p>
    <w:p w14:paraId="383E63C5" w14:textId="0D03FFB0" w:rsidR="00252098" w:rsidRPr="00CD2A8E" w:rsidRDefault="00252098" w:rsidP="006112EB">
      <w:pPr>
        <w:autoSpaceDE w:val="0"/>
        <w:autoSpaceDN w:val="0"/>
        <w:adjustRightInd w:val="0"/>
        <w:spacing w:after="0" w:line="240" w:lineRule="auto"/>
        <w:rPr>
          <w:rFonts w:ascii="Times New Roman" w:hAnsi="Times New Roman" w:cs="Times New Roman"/>
          <w:noProof/>
        </w:rPr>
      </w:pPr>
      <w:r w:rsidRPr="00CD2A8E">
        <w:rPr>
          <w:rFonts w:ascii="Times New Roman" w:hAnsi="Times New Roman" w:cs="Times New Roman"/>
          <w:noProof/>
        </w:rPr>
        <w:drawing>
          <wp:inline distT="0" distB="0" distL="0" distR="0" wp14:anchorId="6D74C41F" wp14:editId="3251DB8B">
            <wp:extent cx="2708031" cy="3535641"/>
            <wp:effectExtent l="0" t="0" r="0" b="8255"/>
            <wp:docPr id="4" name="Bilde 4" descr="Et bilde som inneholder tekst, skjermbilde, nummer,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e 4" descr="Et bilde som inneholder tekst, skjermbilde, nummer, Font&#10;&#10;Automatisk generert beskrivelse"/>
                    <pic:cNvPicPr/>
                  </pic:nvPicPr>
                  <pic:blipFill>
                    <a:blip r:embed="rId10"/>
                    <a:stretch>
                      <a:fillRect/>
                    </a:stretch>
                  </pic:blipFill>
                  <pic:spPr>
                    <a:xfrm>
                      <a:off x="0" y="0"/>
                      <a:ext cx="2715089" cy="3544856"/>
                    </a:xfrm>
                    <a:prstGeom prst="rect">
                      <a:avLst/>
                    </a:prstGeom>
                  </pic:spPr>
                </pic:pic>
              </a:graphicData>
            </a:graphic>
          </wp:inline>
        </w:drawing>
      </w:r>
    </w:p>
    <w:p w14:paraId="58320B03" w14:textId="77777777" w:rsidR="00252098" w:rsidRPr="00CD2A8E" w:rsidRDefault="00252098" w:rsidP="006112EB">
      <w:pPr>
        <w:autoSpaceDE w:val="0"/>
        <w:autoSpaceDN w:val="0"/>
        <w:adjustRightInd w:val="0"/>
        <w:spacing w:after="0" w:line="240" w:lineRule="auto"/>
        <w:rPr>
          <w:rFonts w:ascii="Times New Roman" w:hAnsi="Times New Roman" w:cs="Times New Roman"/>
          <w:noProof/>
        </w:rPr>
      </w:pPr>
    </w:p>
    <w:p w14:paraId="5234B2E9" w14:textId="183A5E3A" w:rsidR="00252098" w:rsidRPr="00CD2A8E" w:rsidRDefault="00252098" w:rsidP="006112EB">
      <w:pPr>
        <w:autoSpaceDE w:val="0"/>
        <w:autoSpaceDN w:val="0"/>
        <w:adjustRightInd w:val="0"/>
        <w:spacing w:after="0" w:line="240" w:lineRule="auto"/>
        <w:rPr>
          <w:rFonts w:ascii="Times New Roman" w:hAnsi="Times New Roman" w:cs="Times New Roman"/>
          <w:noProof/>
        </w:rPr>
      </w:pPr>
      <w:r w:rsidRPr="00CD2A8E">
        <w:rPr>
          <w:rFonts w:ascii="Times New Roman" w:hAnsi="Times New Roman" w:cs="Times New Roman"/>
          <w:noProof/>
        </w:rPr>
        <w:lastRenderedPageBreak/>
        <w:drawing>
          <wp:inline distT="0" distB="0" distL="0" distR="0" wp14:anchorId="123D8A19" wp14:editId="337AC529">
            <wp:extent cx="5760720" cy="3774440"/>
            <wp:effectExtent l="0" t="0" r="0" b="0"/>
            <wp:docPr id="5" name="Bilde 5" descr="Et bilde som inneholder tekst, skjermbilde, nummer,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5" descr="Et bilde som inneholder tekst, skjermbilde, nummer, Font&#10;&#10;Automatisk generert beskrivelse"/>
                    <pic:cNvPicPr/>
                  </pic:nvPicPr>
                  <pic:blipFill>
                    <a:blip r:embed="rId11"/>
                    <a:stretch>
                      <a:fillRect/>
                    </a:stretch>
                  </pic:blipFill>
                  <pic:spPr>
                    <a:xfrm>
                      <a:off x="0" y="0"/>
                      <a:ext cx="5760720" cy="3774440"/>
                    </a:xfrm>
                    <a:prstGeom prst="rect">
                      <a:avLst/>
                    </a:prstGeom>
                  </pic:spPr>
                </pic:pic>
              </a:graphicData>
            </a:graphic>
          </wp:inline>
        </w:drawing>
      </w:r>
    </w:p>
    <w:p w14:paraId="225DCBA5" w14:textId="035A33EA" w:rsidR="007F5A20" w:rsidRPr="00CD2A8E" w:rsidRDefault="007F5A20" w:rsidP="006112EB">
      <w:pPr>
        <w:autoSpaceDE w:val="0"/>
        <w:autoSpaceDN w:val="0"/>
        <w:adjustRightInd w:val="0"/>
        <w:spacing w:after="0" w:line="240" w:lineRule="auto"/>
        <w:rPr>
          <w:rFonts w:ascii="Times New Roman" w:hAnsi="Times New Roman" w:cs="Times New Roman"/>
          <w:color w:val="000000"/>
          <w:kern w:val="0"/>
          <w:sz w:val="20"/>
          <w:szCs w:val="20"/>
        </w:rPr>
      </w:pPr>
    </w:p>
    <w:p w14:paraId="3686499C" w14:textId="1C00A17A" w:rsidR="007F5A20" w:rsidRPr="00CD2A8E" w:rsidRDefault="007F5A20" w:rsidP="007F5A20">
      <w:pPr>
        <w:pStyle w:val="Overskrift1"/>
        <w:rPr>
          <w:rFonts w:ascii="Times New Roman" w:hAnsi="Times New Roman" w:cs="Times New Roman"/>
          <w:color w:val="000000"/>
          <w:kern w:val="0"/>
          <w:sz w:val="20"/>
          <w:szCs w:val="20"/>
        </w:rPr>
      </w:pPr>
      <w:r w:rsidRPr="00CD2A8E">
        <w:rPr>
          <w:rFonts w:ascii="Times New Roman" w:hAnsi="Times New Roman" w:cs="Times New Roman"/>
        </w:rPr>
        <w:t>1</w:t>
      </w:r>
      <w:r w:rsidR="00283392" w:rsidRPr="00CD2A8E">
        <w:rPr>
          <w:rFonts w:ascii="Times New Roman" w:hAnsi="Times New Roman" w:cs="Times New Roman"/>
        </w:rPr>
        <w:t>3</w:t>
      </w:r>
      <w:r w:rsidRPr="00CD2A8E">
        <w:rPr>
          <w:rFonts w:ascii="Times New Roman" w:hAnsi="Times New Roman" w:cs="Times New Roman"/>
        </w:rPr>
        <w:t xml:space="preserve"> Romnummerering</w:t>
      </w:r>
    </w:p>
    <w:p w14:paraId="5421CAB5" w14:textId="1FA69BD1" w:rsidR="007F5A20" w:rsidRPr="00CB105D" w:rsidRDefault="007F5A20" w:rsidP="006112EB">
      <w:pPr>
        <w:autoSpaceDE w:val="0"/>
        <w:autoSpaceDN w:val="0"/>
        <w:adjustRightInd w:val="0"/>
        <w:spacing w:after="0" w:line="240" w:lineRule="auto"/>
        <w:rPr>
          <w:rFonts w:ascii="Times New Roman" w:hAnsi="Times New Roman" w:cs="Times New Roman"/>
          <w:color w:val="000000"/>
          <w:kern w:val="0"/>
        </w:rPr>
      </w:pPr>
      <w:r w:rsidRPr="00CB105D">
        <w:rPr>
          <w:rFonts w:ascii="Times New Roman" w:hAnsi="Times New Roman" w:cs="Times New Roman"/>
          <w:color w:val="000000"/>
          <w:kern w:val="0"/>
        </w:rPr>
        <w:t xml:space="preserve">Romnummerering er </w:t>
      </w:r>
      <w:r w:rsidR="004D78DB" w:rsidRPr="00CB105D">
        <w:rPr>
          <w:rFonts w:ascii="Times New Roman" w:hAnsi="Times New Roman" w:cs="Times New Roman"/>
          <w:color w:val="000000"/>
          <w:kern w:val="0"/>
        </w:rPr>
        <w:t>utarbeides sammen med BH.</w:t>
      </w:r>
    </w:p>
    <w:p w14:paraId="3CA664AE" w14:textId="56712CF8" w:rsidR="007F5A20" w:rsidRPr="00CD2A8E" w:rsidRDefault="007F5A20" w:rsidP="006112EB">
      <w:pPr>
        <w:autoSpaceDE w:val="0"/>
        <w:autoSpaceDN w:val="0"/>
        <w:adjustRightInd w:val="0"/>
        <w:spacing w:after="0" w:line="240" w:lineRule="auto"/>
        <w:rPr>
          <w:rFonts w:ascii="Times New Roman" w:hAnsi="Times New Roman" w:cs="Times New Roman"/>
          <w:color w:val="000000"/>
          <w:kern w:val="0"/>
          <w:sz w:val="20"/>
          <w:szCs w:val="20"/>
        </w:rPr>
      </w:pPr>
    </w:p>
    <w:p w14:paraId="2F8CA208" w14:textId="250C2D9D" w:rsidR="007F5A20" w:rsidRPr="00CD2A8E" w:rsidRDefault="007F5A20" w:rsidP="007F5A20">
      <w:pPr>
        <w:pStyle w:val="Overskrift1"/>
        <w:rPr>
          <w:rFonts w:ascii="Times New Roman" w:hAnsi="Times New Roman" w:cs="Times New Roman"/>
        </w:rPr>
      </w:pPr>
      <w:r w:rsidRPr="00CD2A8E">
        <w:rPr>
          <w:rFonts w:ascii="Times New Roman" w:hAnsi="Times New Roman" w:cs="Times New Roman"/>
        </w:rPr>
        <w:t>1</w:t>
      </w:r>
      <w:r w:rsidR="00283392" w:rsidRPr="00CD2A8E">
        <w:rPr>
          <w:rFonts w:ascii="Times New Roman" w:hAnsi="Times New Roman" w:cs="Times New Roman"/>
        </w:rPr>
        <w:t>4</w:t>
      </w:r>
      <w:r w:rsidRPr="00CD2A8E">
        <w:rPr>
          <w:rFonts w:ascii="Times New Roman" w:hAnsi="Times New Roman" w:cs="Times New Roman"/>
        </w:rPr>
        <w:t xml:space="preserve"> Kvalitetssikringsrutiner for BIM </w:t>
      </w:r>
    </w:p>
    <w:p w14:paraId="4130DD01" w14:textId="6EA601C2" w:rsidR="007F5A20" w:rsidRPr="00CD2A8E" w:rsidRDefault="007F5A20" w:rsidP="007F5A20">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Kvalitetssikring av BIM skal utføres med </w:t>
      </w:r>
      <w:proofErr w:type="gramStart"/>
      <w:r w:rsidRPr="00CD2A8E">
        <w:rPr>
          <w:rFonts w:ascii="Times New Roman" w:hAnsi="Times New Roman" w:cs="Times New Roman"/>
          <w:sz w:val="22"/>
          <w:szCs w:val="22"/>
        </w:rPr>
        <w:t>fokus</w:t>
      </w:r>
      <w:proofErr w:type="gramEnd"/>
      <w:r w:rsidRPr="00CD2A8E">
        <w:rPr>
          <w:rFonts w:ascii="Times New Roman" w:hAnsi="Times New Roman" w:cs="Times New Roman"/>
          <w:sz w:val="22"/>
          <w:szCs w:val="22"/>
        </w:rPr>
        <w:t xml:space="preserve"> på oppfyllelse av dette dokumentet samt NFK sin egenskapsmatrise og krav til modenhetsutvikling geometri. NFK stiller krav om at rutiner for kvalitetssikring av BIM blir beskrevet og forankret i den prosjektspesifikke BIM-gjennomføringsplanen. </w:t>
      </w:r>
    </w:p>
    <w:p w14:paraId="0A9B4FE0" w14:textId="77777777" w:rsidR="007F5A20" w:rsidRPr="00CD2A8E" w:rsidRDefault="007F5A20" w:rsidP="007F5A20">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Her skal som et minimum følgende inngå: </w:t>
      </w:r>
    </w:p>
    <w:p w14:paraId="0353F60E" w14:textId="142DDAA5" w:rsidR="007F5A20" w:rsidRPr="00CD2A8E" w:rsidRDefault="007F5A20" w:rsidP="007F5A20">
      <w:pPr>
        <w:pStyle w:val="Default"/>
        <w:numPr>
          <w:ilvl w:val="0"/>
          <w:numId w:val="40"/>
        </w:numPr>
        <w:spacing w:after="25"/>
        <w:rPr>
          <w:rFonts w:ascii="Times New Roman" w:hAnsi="Times New Roman" w:cs="Times New Roman"/>
          <w:sz w:val="22"/>
          <w:szCs w:val="22"/>
        </w:rPr>
      </w:pPr>
      <w:r w:rsidRPr="00CD2A8E">
        <w:rPr>
          <w:rFonts w:ascii="Times New Roman" w:hAnsi="Times New Roman" w:cs="Times New Roman"/>
          <w:sz w:val="22"/>
          <w:szCs w:val="22"/>
        </w:rPr>
        <w:t xml:space="preserve">Rutine og hyppighet for egenkontroll og kvalitetssikring av fagmodeller </w:t>
      </w:r>
    </w:p>
    <w:p w14:paraId="47133AF9" w14:textId="3E29AABB" w:rsidR="007F5A20" w:rsidRPr="00CD2A8E" w:rsidRDefault="007F5A20" w:rsidP="007F5A20">
      <w:pPr>
        <w:pStyle w:val="Default"/>
        <w:numPr>
          <w:ilvl w:val="0"/>
          <w:numId w:val="40"/>
        </w:numPr>
        <w:rPr>
          <w:rFonts w:ascii="Times New Roman" w:hAnsi="Times New Roman" w:cs="Times New Roman"/>
          <w:sz w:val="22"/>
          <w:szCs w:val="22"/>
        </w:rPr>
      </w:pPr>
      <w:r w:rsidRPr="00CD2A8E">
        <w:rPr>
          <w:rFonts w:ascii="Times New Roman" w:hAnsi="Times New Roman" w:cs="Times New Roman"/>
          <w:sz w:val="22"/>
          <w:szCs w:val="22"/>
        </w:rPr>
        <w:t xml:space="preserve">Rutine for tverrfaglig koordinering i sammenstillingsmodell. </w:t>
      </w:r>
    </w:p>
    <w:p w14:paraId="47CA2BAA" w14:textId="77777777" w:rsidR="007F5A20" w:rsidRPr="00CD2A8E" w:rsidRDefault="007F5A20" w:rsidP="007F5A20">
      <w:pPr>
        <w:pStyle w:val="Default"/>
        <w:rPr>
          <w:rFonts w:ascii="Times New Roman" w:hAnsi="Times New Roman" w:cs="Times New Roman"/>
          <w:sz w:val="22"/>
          <w:szCs w:val="22"/>
        </w:rPr>
      </w:pPr>
    </w:p>
    <w:p w14:paraId="31F9F4FF" w14:textId="0259CFFA" w:rsidR="007F5A20" w:rsidRPr="00CD2A8E" w:rsidRDefault="007F5A20" w:rsidP="007F5A20">
      <w:pPr>
        <w:pStyle w:val="Overskrift1"/>
        <w:rPr>
          <w:rFonts w:ascii="Times New Roman" w:hAnsi="Times New Roman" w:cs="Times New Roman"/>
        </w:rPr>
      </w:pPr>
      <w:r w:rsidRPr="00CD2A8E">
        <w:rPr>
          <w:rFonts w:ascii="Times New Roman" w:hAnsi="Times New Roman" w:cs="Times New Roman"/>
        </w:rPr>
        <w:t>1</w:t>
      </w:r>
      <w:r w:rsidR="00283392" w:rsidRPr="00CD2A8E">
        <w:rPr>
          <w:rFonts w:ascii="Times New Roman" w:hAnsi="Times New Roman" w:cs="Times New Roman"/>
        </w:rPr>
        <w:t>5</w:t>
      </w:r>
      <w:r w:rsidRPr="00CD2A8E">
        <w:rPr>
          <w:rFonts w:ascii="Times New Roman" w:hAnsi="Times New Roman" w:cs="Times New Roman"/>
        </w:rPr>
        <w:t xml:space="preserve"> Modell-leveranser </w:t>
      </w:r>
    </w:p>
    <w:p w14:paraId="5D38A51D" w14:textId="0517E778" w:rsidR="007F5A20" w:rsidRPr="00CD2A8E" w:rsidRDefault="007F5A20" w:rsidP="007F5A20">
      <w:pPr>
        <w:pStyle w:val="Overskrift2"/>
        <w:rPr>
          <w:rFonts w:ascii="Times New Roman" w:hAnsi="Times New Roman" w:cs="Times New Roman"/>
        </w:rPr>
      </w:pPr>
      <w:r w:rsidRPr="00CD2A8E">
        <w:rPr>
          <w:rFonts w:ascii="Times New Roman" w:hAnsi="Times New Roman" w:cs="Times New Roman"/>
        </w:rPr>
        <w:t>1</w:t>
      </w:r>
      <w:r w:rsidR="00283392" w:rsidRPr="00CD2A8E">
        <w:rPr>
          <w:rFonts w:ascii="Times New Roman" w:hAnsi="Times New Roman" w:cs="Times New Roman"/>
        </w:rPr>
        <w:t>5</w:t>
      </w:r>
      <w:r w:rsidRPr="00CD2A8E">
        <w:rPr>
          <w:rFonts w:ascii="Times New Roman" w:hAnsi="Times New Roman" w:cs="Times New Roman"/>
        </w:rPr>
        <w:t xml:space="preserve">.1 </w:t>
      </w:r>
      <w:proofErr w:type="spellStart"/>
      <w:r w:rsidRPr="00CD2A8E">
        <w:rPr>
          <w:rFonts w:ascii="Times New Roman" w:hAnsi="Times New Roman" w:cs="Times New Roman"/>
        </w:rPr>
        <w:t>Malfil</w:t>
      </w:r>
      <w:proofErr w:type="spellEnd"/>
      <w:r w:rsidRPr="00CD2A8E">
        <w:rPr>
          <w:rFonts w:ascii="Times New Roman" w:hAnsi="Times New Roman" w:cs="Times New Roman"/>
        </w:rPr>
        <w:t xml:space="preserve"> </w:t>
      </w:r>
    </w:p>
    <w:p w14:paraId="61233881" w14:textId="48A4A9CD" w:rsidR="007F5A20" w:rsidRPr="00CD2A8E" w:rsidRDefault="007F5A20" w:rsidP="007F5A20">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NFK </w:t>
      </w:r>
      <w:r w:rsidR="00252098" w:rsidRPr="00CD2A8E">
        <w:rPr>
          <w:rFonts w:ascii="Times New Roman" w:hAnsi="Times New Roman" w:cs="Times New Roman"/>
          <w:sz w:val="22"/>
          <w:szCs w:val="22"/>
        </w:rPr>
        <w:t>vil utarbeide egen</w:t>
      </w:r>
      <w:r w:rsidRPr="00CD2A8E">
        <w:rPr>
          <w:rFonts w:ascii="Times New Roman" w:hAnsi="Times New Roman" w:cs="Times New Roman"/>
          <w:sz w:val="22"/>
          <w:szCs w:val="22"/>
        </w:rPr>
        <w:t xml:space="preserve"> </w:t>
      </w:r>
      <w:proofErr w:type="spellStart"/>
      <w:r w:rsidRPr="00CD2A8E">
        <w:rPr>
          <w:rFonts w:ascii="Times New Roman" w:hAnsi="Times New Roman" w:cs="Times New Roman"/>
          <w:sz w:val="22"/>
          <w:szCs w:val="22"/>
        </w:rPr>
        <w:t>malfil</w:t>
      </w:r>
      <w:proofErr w:type="spellEnd"/>
      <w:r w:rsidRPr="00CD2A8E">
        <w:rPr>
          <w:rFonts w:ascii="Times New Roman" w:hAnsi="Times New Roman" w:cs="Times New Roman"/>
          <w:sz w:val="22"/>
          <w:szCs w:val="22"/>
        </w:rPr>
        <w:t xml:space="preserve"> for </w:t>
      </w:r>
      <w:r w:rsidR="00252098" w:rsidRPr="00CD2A8E">
        <w:rPr>
          <w:rFonts w:ascii="Times New Roman" w:hAnsi="Times New Roman" w:cs="Times New Roman"/>
          <w:sz w:val="22"/>
          <w:szCs w:val="22"/>
        </w:rPr>
        <w:t xml:space="preserve">tittelfelt på </w:t>
      </w:r>
      <w:r w:rsidRPr="00CD2A8E">
        <w:rPr>
          <w:rFonts w:ascii="Times New Roman" w:hAnsi="Times New Roman" w:cs="Times New Roman"/>
          <w:sz w:val="22"/>
          <w:szCs w:val="22"/>
        </w:rPr>
        <w:t>prosjektet.</w:t>
      </w:r>
    </w:p>
    <w:p w14:paraId="25C4EDD6" w14:textId="713C5B58" w:rsidR="00252098" w:rsidRPr="00CD2A8E" w:rsidRDefault="00252098" w:rsidP="007F5A20">
      <w:pPr>
        <w:pStyle w:val="Default"/>
        <w:rPr>
          <w:rFonts w:ascii="Times New Roman" w:hAnsi="Times New Roman" w:cs="Times New Roman"/>
          <w:sz w:val="22"/>
          <w:szCs w:val="22"/>
        </w:rPr>
      </w:pPr>
      <w:r w:rsidRPr="00CD2A8E">
        <w:rPr>
          <w:rFonts w:ascii="Times New Roman" w:hAnsi="Times New Roman" w:cs="Times New Roman"/>
          <w:sz w:val="22"/>
          <w:szCs w:val="22"/>
        </w:rPr>
        <w:t>Denne vil bli oversendt i en senere fase.</w:t>
      </w:r>
    </w:p>
    <w:p w14:paraId="60FC9896" w14:textId="061E5216" w:rsidR="007F5A20" w:rsidRPr="00CD2A8E" w:rsidRDefault="007F5A20" w:rsidP="007F5A20">
      <w:pPr>
        <w:pStyle w:val="Default"/>
        <w:rPr>
          <w:rFonts w:ascii="Times New Roman" w:hAnsi="Times New Roman" w:cs="Times New Roman"/>
          <w:sz w:val="22"/>
          <w:szCs w:val="22"/>
        </w:rPr>
      </w:pPr>
    </w:p>
    <w:p w14:paraId="59128659" w14:textId="77777777" w:rsidR="007F5A20" w:rsidRPr="00CD2A8E" w:rsidRDefault="007F5A20" w:rsidP="007F5A20">
      <w:pPr>
        <w:pStyle w:val="Default"/>
        <w:rPr>
          <w:rFonts w:ascii="Times New Roman" w:hAnsi="Times New Roman" w:cs="Times New Roman"/>
          <w:sz w:val="22"/>
          <w:szCs w:val="22"/>
        </w:rPr>
      </w:pPr>
    </w:p>
    <w:p w14:paraId="70740030" w14:textId="02BAA7FD" w:rsidR="007F5A20" w:rsidRPr="00CD2A8E" w:rsidRDefault="007F5A20" w:rsidP="007F5A20">
      <w:pPr>
        <w:pStyle w:val="Overskrift2"/>
        <w:rPr>
          <w:rFonts w:ascii="Times New Roman" w:hAnsi="Times New Roman" w:cs="Times New Roman"/>
        </w:rPr>
      </w:pPr>
      <w:r w:rsidRPr="00CD2A8E">
        <w:rPr>
          <w:rFonts w:ascii="Times New Roman" w:hAnsi="Times New Roman" w:cs="Times New Roman"/>
        </w:rPr>
        <w:t>1</w:t>
      </w:r>
      <w:r w:rsidR="00283392" w:rsidRPr="00CD2A8E">
        <w:rPr>
          <w:rFonts w:ascii="Times New Roman" w:hAnsi="Times New Roman" w:cs="Times New Roman"/>
        </w:rPr>
        <w:t>5</w:t>
      </w:r>
      <w:r w:rsidRPr="00CD2A8E">
        <w:rPr>
          <w:rFonts w:ascii="Times New Roman" w:hAnsi="Times New Roman" w:cs="Times New Roman"/>
        </w:rPr>
        <w:t xml:space="preserve">.2 IFC-filer og originalfil </w:t>
      </w:r>
    </w:p>
    <w:p w14:paraId="2D381338" w14:textId="77777777" w:rsidR="007F5A20" w:rsidRPr="00CD2A8E" w:rsidRDefault="007F5A20" w:rsidP="007F5A20">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Ved avslutning av en fase, eventuelt ved spesifiserte milepæler leveres følgende modeller: </w:t>
      </w:r>
    </w:p>
    <w:p w14:paraId="5B4626D4" w14:textId="3EF0EDE2" w:rsidR="007F5A20" w:rsidRPr="00CD2A8E" w:rsidRDefault="007F5A20" w:rsidP="007F5A20">
      <w:pPr>
        <w:pStyle w:val="Default"/>
        <w:numPr>
          <w:ilvl w:val="0"/>
          <w:numId w:val="41"/>
        </w:numPr>
        <w:spacing w:after="25"/>
        <w:rPr>
          <w:rFonts w:ascii="Times New Roman" w:hAnsi="Times New Roman" w:cs="Times New Roman"/>
          <w:sz w:val="22"/>
          <w:szCs w:val="22"/>
        </w:rPr>
      </w:pPr>
      <w:r w:rsidRPr="00CD2A8E">
        <w:rPr>
          <w:rFonts w:ascii="Times New Roman" w:hAnsi="Times New Roman" w:cs="Times New Roman"/>
          <w:sz w:val="22"/>
          <w:szCs w:val="22"/>
        </w:rPr>
        <w:t xml:space="preserve">Komplett modell for hver fagdisiplin eksportert til avtalt IFC-format </w:t>
      </w:r>
    </w:p>
    <w:p w14:paraId="2D4C8AE7" w14:textId="3BE2BFDC" w:rsidR="007F5A20" w:rsidRPr="00CD2A8E" w:rsidRDefault="007F5A20" w:rsidP="007F5A20">
      <w:pPr>
        <w:pStyle w:val="Default"/>
        <w:numPr>
          <w:ilvl w:val="0"/>
          <w:numId w:val="41"/>
        </w:numPr>
        <w:spacing w:after="25"/>
        <w:rPr>
          <w:rFonts w:ascii="Times New Roman" w:hAnsi="Times New Roman" w:cs="Times New Roman"/>
          <w:sz w:val="22"/>
          <w:szCs w:val="22"/>
        </w:rPr>
      </w:pPr>
      <w:r w:rsidRPr="00CD2A8E">
        <w:rPr>
          <w:rFonts w:ascii="Times New Roman" w:hAnsi="Times New Roman" w:cs="Times New Roman"/>
          <w:sz w:val="22"/>
          <w:szCs w:val="22"/>
        </w:rPr>
        <w:t xml:space="preserve">Komplett modell i original, redigerbart filformat tilpasset for overtakelse. Disse skal inneholde alle relevante </w:t>
      </w:r>
      <w:proofErr w:type="spellStart"/>
      <w:r w:rsidRPr="00CD2A8E">
        <w:rPr>
          <w:rFonts w:ascii="Times New Roman" w:hAnsi="Times New Roman" w:cs="Times New Roman"/>
          <w:sz w:val="22"/>
          <w:szCs w:val="22"/>
        </w:rPr>
        <w:t>views</w:t>
      </w:r>
      <w:proofErr w:type="spellEnd"/>
      <w:r w:rsidRPr="00CD2A8E">
        <w:rPr>
          <w:rFonts w:ascii="Times New Roman" w:hAnsi="Times New Roman" w:cs="Times New Roman"/>
          <w:sz w:val="22"/>
          <w:szCs w:val="22"/>
        </w:rPr>
        <w:t>/</w:t>
      </w:r>
      <w:proofErr w:type="spellStart"/>
      <w:r w:rsidRPr="00CD2A8E">
        <w:rPr>
          <w:rFonts w:ascii="Times New Roman" w:hAnsi="Times New Roman" w:cs="Times New Roman"/>
          <w:sz w:val="22"/>
          <w:szCs w:val="22"/>
        </w:rPr>
        <w:t>sheet</w:t>
      </w:r>
      <w:proofErr w:type="spellEnd"/>
      <w:r w:rsidRPr="00CD2A8E">
        <w:rPr>
          <w:rFonts w:ascii="Times New Roman" w:hAnsi="Times New Roman" w:cs="Times New Roman"/>
          <w:sz w:val="22"/>
          <w:szCs w:val="22"/>
        </w:rPr>
        <w:t xml:space="preserve">, og kun disse, samt tilhørende nødvendige </w:t>
      </w:r>
      <w:proofErr w:type="spellStart"/>
      <w:r w:rsidRPr="00CD2A8E">
        <w:rPr>
          <w:rFonts w:ascii="Times New Roman" w:hAnsi="Times New Roman" w:cs="Times New Roman"/>
          <w:sz w:val="22"/>
          <w:szCs w:val="22"/>
        </w:rPr>
        <w:t>objektbibliotek</w:t>
      </w:r>
      <w:proofErr w:type="spellEnd"/>
      <w:r w:rsidRPr="00CD2A8E">
        <w:rPr>
          <w:rFonts w:ascii="Times New Roman" w:hAnsi="Times New Roman" w:cs="Times New Roman"/>
          <w:sz w:val="22"/>
          <w:szCs w:val="22"/>
        </w:rPr>
        <w:t xml:space="preserve">. </w:t>
      </w:r>
    </w:p>
    <w:p w14:paraId="6C798B5E" w14:textId="3BC4E1BD" w:rsidR="007F5A20" w:rsidRPr="00CD2A8E" w:rsidRDefault="007F5A20" w:rsidP="007F5A20">
      <w:pPr>
        <w:pStyle w:val="Default"/>
        <w:numPr>
          <w:ilvl w:val="0"/>
          <w:numId w:val="42"/>
        </w:numPr>
        <w:spacing w:after="25"/>
        <w:rPr>
          <w:rFonts w:ascii="Times New Roman" w:hAnsi="Times New Roman" w:cs="Times New Roman"/>
          <w:sz w:val="22"/>
          <w:szCs w:val="22"/>
        </w:rPr>
      </w:pPr>
      <w:r w:rsidRPr="00CD2A8E">
        <w:rPr>
          <w:rFonts w:ascii="Times New Roman" w:hAnsi="Times New Roman" w:cs="Times New Roman"/>
          <w:sz w:val="22"/>
          <w:szCs w:val="22"/>
        </w:rPr>
        <w:t xml:space="preserve">Modell i original/properitært format skal leveres slik at </w:t>
      </w:r>
      <w:proofErr w:type="gramStart"/>
      <w:r w:rsidRPr="00CD2A8E">
        <w:rPr>
          <w:rFonts w:ascii="Times New Roman" w:hAnsi="Times New Roman" w:cs="Times New Roman"/>
          <w:sz w:val="22"/>
          <w:szCs w:val="22"/>
        </w:rPr>
        <w:t>linkene</w:t>
      </w:r>
      <w:proofErr w:type="gramEnd"/>
      <w:r w:rsidRPr="00CD2A8E">
        <w:rPr>
          <w:rFonts w:ascii="Times New Roman" w:hAnsi="Times New Roman" w:cs="Times New Roman"/>
          <w:sz w:val="22"/>
          <w:szCs w:val="22"/>
        </w:rPr>
        <w:t xml:space="preserve"> til andre disipliner ivaretas. Linkene skal være oppdatert før leveransen. Linker som ikke lenger er relevante skal fjernes </w:t>
      </w:r>
    </w:p>
    <w:p w14:paraId="0DE491FB" w14:textId="0B14D2CD" w:rsidR="007F5A20" w:rsidRPr="00CD2A8E" w:rsidRDefault="007F5A20" w:rsidP="007F5A20">
      <w:pPr>
        <w:pStyle w:val="Default"/>
        <w:numPr>
          <w:ilvl w:val="0"/>
          <w:numId w:val="42"/>
        </w:numPr>
        <w:rPr>
          <w:rFonts w:ascii="Times New Roman" w:hAnsi="Times New Roman" w:cs="Times New Roman"/>
          <w:sz w:val="22"/>
          <w:szCs w:val="22"/>
        </w:rPr>
      </w:pPr>
      <w:r w:rsidRPr="00CD2A8E">
        <w:rPr>
          <w:rFonts w:ascii="Times New Roman" w:hAnsi="Times New Roman" w:cs="Times New Roman"/>
          <w:sz w:val="22"/>
          <w:szCs w:val="22"/>
        </w:rPr>
        <w:lastRenderedPageBreak/>
        <w:t xml:space="preserve">Ved videre arbeid i eksisterende filer skal hvert firma ha sine egne </w:t>
      </w:r>
      <w:proofErr w:type="spellStart"/>
      <w:r w:rsidRPr="00CD2A8E">
        <w:rPr>
          <w:rFonts w:ascii="Times New Roman" w:hAnsi="Times New Roman" w:cs="Times New Roman"/>
          <w:sz w:val="22"/>
          <w:szCs w:val="22"/>
        </w:rPr>
        <w:t>views</w:t>
      </w:r>
      <w:proofErr w:type="spellEnd"/>
      <w:r w:rsidRPr="00CD2A8E">
        <w:rPr>
          <w:rFonts w:ascii="Times New Roman" w:hAnsi="Times New Roman" w:cs="Times New Roman"/>
          <w:sz w:val="22"/>
          <w:szCs w:val="22"/>
        </w:rPr>
        <w:t xml:space="preserve"> som sorteres slik at dette kommer tydelig frem </w:t>
      </w:r>
    </w:p>
    <w:p w14:paraId="14C11557" w14:textId="77777777" w:rsidR="007F5A20" w:rsidRPr="00CD2A8E" w:rsidRDefault="007F5A20" w:rsidP="007F5A20">
      <w:pPr>
        <w:pStyle w:val="Default"/>
        <w:rPr>
          <w:rFonts w:ascii="Times New Roman" w:hAnsi="Times New Roman" w:cs="Times New Roman"/>
          <w:sz w:val="22"/>
          <w:szCs w:val="22"/>
        </w:rPr>
      </w:pPr>
    </w:p>
    <w:p w14:paraId="4ED7040E" w14:textId="045B6BED" w:rsidR="007F5A20" w:rsidRPr="00CD2A8E" w:rsidRDefault="007F5A20" w:rsidP="007F5A20">
      <w:pPr>
        <w:autoSpaceDE w:val="0"/>
        <w:autoSpaceDN w:val="0"/>
        <w:adjustRightInd w:val="0"/>
        <w:spacing w:after="0" w:line="240" w:lineRule="auto"/>
        <w:rPr>
          <w:rFonts w:ascii="Times New Roman" w:hAnsi="Times New Roman" w:cs="Times New Roman"/>
        </w:rPr>
      </w:pPr>
      <w:r w:rsidRPr="00CD2A8E">
        <w:rPr>
          <w:rFonts w:ascii="Times New Roman" w:hAnsi="Times New Roman" w:cs="Times New Roman"/>
        </w:rPr>
        <w:t xml:space="preserve">Hyppighet av </w:t>
      </w:r>
      <w:proofErr w:type="spellStart"/>
      <w:r w:rsidRPr="00CD2A8E">
        <w:rPr>
          <w:rFonts w:ascii="Times New Roman" w:hAnsi="Times New Roman" w:cs="Times New Roman"/>
        </w:rPr>
        <w:t>modelleveranser</w:t>
      </w:r>
      <w:proofErr w:type="spellEnd"/>
      <w:r w:rsidRPr="00CD2A8E">
        <w:rPr>
          <w:rFonts w:ascii="Times New Roman" w:hAnsi="Times New Roman" w:cs="Times New Roman"/>
        </w:rPr>
        <w:t xml:space="preserve">, både i IFC og originalformat, i det enkelte prosjekt skal avtales med NFK og dokumenteres i prosjektets BIM-gjennomføringsplan. </w:t>
      </w:r>
    </w:p>
    <w:p w14:paraId="424824E3" w14:textId="217B29F4" w:rsidR="007F5A20" w:rsidRPr="00CD2A8E" w:rsidRDefault="007F5A20" w:rsidP="007F5A20">
      <w:pPr>
        <w:autoSpaceDE w:val="0"/>
        <w:autoSpaceDN w:val="0"/>
        <w:adjustRightInd w:val="0"/>
        <w:spacing w:after="0" w:line="240" w:lineRule="auto"/>
        <w:rPr>
          <w:rFonts w:ascii="Times New Roman" w:hAnsi="Times New Roman" w:cs="Times New Roman"/>
        </w:rPr>
      </w:pPr>
      <w:r w:rsidRPr="00CD2A8E">
        <w:rPr>
          <w:rFonts w:ascii="Times New Roman" w:hAnsi="Times New Roman" w:cs="Times New Roman"/>
        </w:rPr>
        <w:t>Foreløpig intervall:</w:t>
      </w:r>
    </w:p>
    <w:p w14:paraId="0D053961" w14:textId="1C33E26A" w:rsidR="007F5A20" w:rsidRPr="00CD2A8E" w:rsidRDefault="007F5A20" w:rsidP="007F5A20">
      <w:pPr>
        <w:pStyle w:val="Listeavsnitt"/>
        <w:numPr>
          <w:ilvl w:val="0"/>
          <w:numId w:val="43"/>
        </w:num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Sammenstilt IFC hver 14 dag.</w:t>
      </w:r>
    </w:p>
    <w:p w14:paraId="1C3A08DB" w14:textId="77777777" w:rsidR="004E4C9C" w:rsidRPr="00CD2A8E" w:rsidRDefault="007F5A20" w:rsidP="004E4C9C">
      <w:pPr>
        <w:pStyle w:val="Listeavsnitt"/>
        <w:numPr>
          <w:ilvl w:val="0"/>
          <w:numId w:val="43"/>
        </w:num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Modell originalformat:</w:t>
      </w:r>
    </w:p>
    <w:p w14:paraId="0D81CC76" w14:textId="35A61201" w:rsidR="007F5A20" w:rsidRPr="00CD2A8E" w:rsidRDefault="004E4C9C" w:rsidP="004E4C9C">
      <w:pPr>
        <w:pStyle w:val="Listeavsnitt"/>
        <w:numPr>
          <w:ilvl w:val="1"/>
          <w:numId w:val="43"/>
        </w:num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Etter ferdigstilt forprosjektfase</w:t>
      </w:r>
    </w:p>
    <w:p w14:paraId="24C76C31" w14:textId="77777777" w:rsidR="004E4C9C" w:rsidRPr="00CD2A8E" w:rsidRDefault="004E4C9C" w:rsidP="004E4C9C">
      <w:pPr>
        <w:pStyle w:val="Listeavsnitt"/>
        <w:numPr>
          <w:ilvl w:val="1"/>
          <w:numId w:val="43"/>
        </w:num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Etter endt prosjektering</w:t>
      </w:r>
    </w:p>
    <w:p w14:paraId="34C9EC08" w14:textId="5965C07A" w:rsidR="004E4C9C" w:rsidRPr="00CD2A8E" w:rsidRDefault="004E4C9C" w:rsidP="004E4C9C">
      <w:pPr>
        <w:pStyle w:val="Listeavsnitt"/>
        <w:numPr>
          <w:ilvl w:val="1"/>
          <w:numId w:val="43"/>
        </w:numPr>
        <w:autoSpaceDE w:val="0"/>
        <w:autoSpaceDN w:val="0"/>
        <w:adjustRightInd w:val="0"/>
        <w:spacing w:after="0" w:line="240" w:lineRule="auto"/>
        <w:rPr>
          <w:rFonts w:ascii="Times New Roman" w:hAnsi="Times New Roman" w:cs="Times New Roman"/>
          <w:color w:val="000000"/>
          <w:kern w:val="0"/>
          <w:sz w:val="20"/>
          <w:szCs w:val="20"/>
        </w:rPr>
      </w:pPr>
      <w:r w:rsidRPr="00CD2A8E">
        <w:rPr>
          <w:rFonts w:ascii="Times New Roman" w:hAnsi="Times New Roman" w:cs="Times New Roman"/>
          <w:color w:val="000000"/>
          <w:kern w:val="0"/>
          <w:sz w:val="20"/>
          <w:szCs w:val="20"/>
        </w:rPr>
        <w:t xml:space="preserve">Etter endt «som bygget». </w:t>
      </w:r>
    </w:p>
    <w:p w14:paraId="4708B283" w14:textId="0BA1CFC2" w:rsidR="007F5A20" w:rsidRPr="00CD2A8E" w:rsidRDefault="004E4C9C" w:rsidP="004E4C9C">
      <w:pPr>
        <w:pStyle w:val="Overskrift1"/>
        <w:rPr>
          <w:rFonts w:ascii="Times New Roman" w:hAnsi="Times New Roman" w:cs="Times New Roman"/>
          <w:color w:val="000000"/>
          <w:sz w:val="20"/>
          <w:szCs w:val="20"/>
        </w:rPr>
      </w:pPr>
      <w:r w:rsidRPr="00CD2A8E">
        <w:rPr>
          <w:rFonts w:ascii="Times New Roman" w:hAnsi="Times New Roman" w:cs="Times New Roman"/>
        </w:rPr>
        <w:t>1</w:t>
      </w:r>
      <w:r w:rsidR="00283392" w:rsidRPr="00CD2A8E">
        <w:rPr>
          <w:rFonts w:ascii="Times New Roman" w:hAnsi="Times New Roman" w:cs="Times New Roman"/>
        </w:rPr>
        <w:t>6</w:t>
      </w:r>
      <w:r w:rsidRPr="00CD2A8E">
        <w:rPr>
          <w:rFonts w:ascii="Times New Roman" w:hAnsi="Times New Roman" w:cs="Times New Roman"/>
        </w:rPr>
        <w:t xml:space="preserve"> Tegningsleveranser</w:t>
      </w:r>
    </w:p>
    <w:p w14:paraId="3774929B" w14:textId="0D20ECCE" w:rsidR="004E4C9C" w:rsidRPr="00CD2A8E" w:rsidRDefault="00252098"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Prosjektet skal gjennomføres som BIM-prosjektering. T</w:t>
      </w:r>
      <w:r w:rsidR="004E4C9C" w:rsidRPr="00CD2A8E">
        <w:rPr>
          <w:rFonts w:ascii="Times New Roman" w:hAnsi="Times New Roman" w:cs="Times New Roman"/>
          <w:color w:val="000000"/>
          <w:kern w:val="0"/>
        </w:rPr>
        <w:t xml:space="preserve">egningene </w:t>
      </w:r>
      <w:r w:rsidRPr="00CD2A8E">
        <w:rPr>
          <w:rFonts w:ascii="Times New Roman" w:hAnsi="Times New Roman" w:cs="Times New Roman"/>
          <w:color w:val="000000"/>
          <w:kern w:val="0"/>
        </w:rPr>
        <w:t xml:space="preserve">skal </w:t>
      </w:r>
      <w:r w:rsidR="004E4C9C" w:rsidRPr="00CD2A8E">
        <w:rPr>
          <w:rFonts w:ascii="Times New Roman" w:hAnsi="Times New Roman" w:cs="Times New Roman"/>
          <w:color w:val="000000"/>
          <w:kern w:val="0"/>
        </w:rPr>
        <w:t>produse</w:t>
      </w:r>
      <w:r w:rsidR="00E069F8" w:rsidRPr="00CD2A8E">
        <w:rPr>
          <w:rFonts w:ascii="Times New Roman" w:hAnsi="Times New Roman" w:cs="Times New Roman"/>
          <w:color w:val="000000"/>
          <w:kern w:val="0"/>
        </w:rPr>
        <w:t>res</w:t>
      </w:r>
      <w:r w:rsidR="004E4C9C" w:rsidRPr="00CD2A8E">
        <w:rPr>
          <w:rFonts w:ascii="Times New Roman" w:hAnsi="Times New Roman" w:cs="Times New Roman"/>
          <w:color w:val="000000"/>
          <w:kern w:val="0"/>
        </w:rPr>
        <w:t xml:space="preserve"> i/fra modell </w:t>
      </w:r>
      <w:r w:rsidRPr="00CD2A8E">
        <w:rPr>
          <w:rFonts w:ascii="Times New Roman" w:hAnsi="Times New Roman" w:cs="Times New Roman"/>
          <w:color w:val="000000"/>
          <w:kern w:val="0"/>
        </w:rPr>
        <w:t xml:space="preserve">og </w:t>
      </w:r>
      <w:r w:rsidR="004E4C9C" w:rsidRPr="00CD2A8E">
        <w:rPr>
          <w:rFonts w:ascii="Times New Roman" w:hAnsi="Times New Roman" w:cs="Times New Roman"/>
          <w:color w:val="000000"/>
          <w:kern w:val="0"/>
        </w:rPr>
        <w:t xml:space="preserve">skal kunne finnes igjen som </w:t>
      </w:r>
      <w:proofErr w:type="spellStart"/>
      <w:r w:rsidR="004E4C9C" w:rsidRPr="00CD2A8E">
        <w:rPr>
          <w:rFonts w:ascii="Times New Roman" w:hAnsi="Times New Roman" w:cs="Times New Roman"/>
          <w:color w:val="000000"/>
          <w:kern w:val="0"/>
        </w:rPr>
        <w:t>sheets</w:t>
      </w:r>
      <w:proofErr w:type="spellEnd"/>
      <w:r w:rsidR="004E4C9C" w:rsidRPr="00CD2A8E">
        <w:rPr>
          <w:rFonts w:ascii="Times New Roman" w:hAnsi="Times New Roman" w:cs="Times New Roman"/>
          <w:color w:val="000000"/>
          <w:kern w:val="0"/>
        </w:rPr>
        <w:t xml:space="preserve">. Dette gjelder også relevante tabeller som dørskjema, underlag for renhold o.l. </w:t>
      </w:r>
      <w:r w:rsidRPr="00CD2A8E">
        <w:rPr>
          <w:rFonts w:ascii="Times New Roman" w:hAnsi="Times New Roman" w:cs="Times New Roman"/>
          <w:color w:val="000000"/>
          <w:kern w:val="0"/>
        </w:rPr>
        <w:t xml:space="preserve">For byggherrens og brukers gjennomgang av det prosjekterte materialet skal det til enhver </w:t>
      </w:r>
      <w:proofErr w:type="spellStart"/>
      <w:r w:rsidRPr="00CD2A8E">
        <w:rPr>
          <w:rFonts w:ascii="Times New Roman" w:hAnsi="Times New Roman" w:cs="Times New Roman"/>
          <w:color w:val="000000"/>
          <w:kern w:val="0"/>
        </w:rPr>
        <w:t>til</w:t>
      </w:r>
      <w:proofErr w:type="spellEnd"/>
      <w:r w:rsidRPr="00CD2A8E">
        <w:rPr>
          <w:rFonts w:ascii="Times New Roman" w:hAnsi="Times New Roman" w:cs="Times New Roman"/>
          <w:color w:val="000000"/>
          <w:kern w:val="0"/>
        </w:rPr>
        <w:t xml:space="preserve"> finnes oppdaterte </w:t>
      </w:r>
      <w:proofErr w:type="spellStart"/>
      <w:r w:rsidRPr="00CD2A8E">
        <w:rPr>
          <w:rFonts w:ascii="Times New Roman" w:hAnsi="Times New Roman" w:cs="Times New Roman"/>
          <w:color w:val="000000"/>
          <w:kern w:val="0"/>
        </w:rPr>
        <w:t>pdf</w:t>
      </w:r>
      <w:proofErr w:type="spellEnd"/>
      <w:r w:rsidRPr="00CD2A8E">
        <w:rPr>
          <w:rFonts w:ascii="Times New Roman" w:hAnsi="Times New Roman" w:cs="Times New Roman"/>
          <w:color w:val="000000"/>
          <w:kern w:val="0"/>
        </w:rPr>
        <w:t xml:space="preserve">-er av alle etasjeplaner (fagvise tegninger). Alle plantegninger i </w:t>
      </w:r>
      <w:proofErr w:type="spellStart"/>
      <w:r w:rsidRPr="00CD2A8E">
        <w:rPr>
          <w:rFonts w:ascii="Times New Roman" w:hAnsi="Times New Roman" w:cs="Times New Roman"/>
          <w:color w:val="000000"/>
          <w:kern w:val="0"/>
        </w:rPr>
        <w:t>pdf</w:t>
      </w:r>
      <w:proofErr w:type="spellEnd"/>
      <w:r w:rsidRPr="00CD2A8E">
        <w:rPr>
          <w:rFonts w:ascii="Times New Roman" w:hAnsi="Times New Roman" w:cs="Times New Roman"/>
          <w:color w:val="000000"/>
          <w:kern w:val="0"/>
        </w:rPr>
        <w:t xml:space="preserve"> skal ha målestokk 1:50 ved plotting i riktig format.</w:t>
      </w:r>
    </w:p>
    <w:p w14:paraId="0E292379" w14:textId="141BFF35"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De</w:t>
      </w:r>
      <w:r w:rsidR="00252098" w:rsidRPr="00CD2A8E">
        <w:rPr>
          <w:rFonts w:ascii="Times New Roman" w:hAnsi="Times New Roman" w:cs="Times New Roman"/>
          <w:color w:val="000000"/>
          <w:kern w:val="0"/>
        </w:rPr>
        <w:t>t</w:t>
      </w:r>
      <w:r w:rsidRPr="00CD2A8E">
        <w:rPr>
          <w:rFonts w:ascii="Times New Roman" w:hAnsi="Times New Roman" w:cs="Times New Roman"/>
          <w:color w:val="000000"/>
          <w:kern w:val="0"/>
        </w:rPr>
        <w:t xml:space="preserve"> skal utarbeides en tegningsleveranseplan ved oppstart av detaljprosjektering. </w:t>
      </w:r>
      <w:r w:rsidR="00E069F8" w:rsidRPr="00CD2A8E">
        <w:rPr>
          <w:rFonts w:ascii="Times New Roman" w:hAnsi="Times New Roman" w:cs="Times New Roman"/>
          <w:color w:val="000000"/>
          <w:kern w:val="0"/>
        </w:rPr>
        <w:t xml:space="preserve">Her skal de enkeltes aktørers behov for tegninger utover modell hensyntas, </w:t>
      </w:r>
      <w:proofErr w:type="spellStart"/>
      <w:r w:rsidR="00E069F8" w:rsidRPr="00CD2A8E">
        <w:rPr>
          <w:rFonts w:ascii="Times New Roman" w:hAnsi="Times New Roman" w:cs="Times New Roman"/>
          <w:color w:val="000000"/>
          <w:kern w:val="0"/>
        </w:rPr>
        <w:t>f.eks</w:t>
      </w:r>
      <w:proofErr w:type="spellEnd"/>
      <w:r w:rsidR="00E069F8" w:rsidRPr="00CD2A8E">
        <w:rPr>
          <w:rFonts w:ascii="Times New Roman" w:hAnsi="Times New Roman" w:cs="Times New Roman"/>
          <w:color w:val="000000"/>
          <w:kern w:val="0"/>
        </w:rPr>
        <w:t xml:space="preserve"> leverandør av SD-anlegg for bruk i oppbygging av visningsbilder i hht krav i kravspesifikasjon.  </w:t>
      </w:r>
    </w:p>
    <w:p w14:paraId="5B42804B" w14:textId="250CA973"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Tegningslister skal utarbeides av den enkelte aktør og følge alle tegningsleveranser. Listene skal kun inneholde tekst som kan gjenfinnes i tegningens tittelfelt. </w:t>
      </w:r>
    </w:p>
    <w:p w14:paraId="2140A4F3" w14:textId="06C3FA48" w:rsidR="004E4C9C" w:rsidRPr="00CD2A8E" w:rsidRDefault="00283392"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Ved prosjektslutt skal t</w:t>
      </w:r>
      <w:r w:rsidR="004E4C9C" w:rsidRPr="00CD2A8E">
        <w:rPr>
          <w:rFonts w:ascii="Times New Roman" w:hAnsi="Times New Roman" w:cs="Times New Roman"/>
          <w:color w:val="000000"/>
          <w:kern w:val="0"/>
        </w:rPr>
        <w:t>egningene leveres kontrollert og som bygget.</w:t>
      </w:r>
      <w:r w:rsidRPr="00CD2A8E">
        <w:rPr>
          <w:rFonts w:ascii="Times New Roman" w:hAnsi="Times New Roman" w:cs="Times New Roman"/>
          <w:color w:val="000000"/>
          <w:kern w:val="0"/>
        </w:rPr>
        <w:t xml:space="preserve"> Som bygget leveres på </w:t>
      </w:r>
      <w:proofErr w:type="spellStart"/>
      <w:r w:rsidRPr="00CD2A8E">
        <w:rPr>
          <w:rFonts w:ascii="Times New Roman" w:hAnsi="Times New Roman" w:cs="Times New Roman"/>
          <w:color w:val="000000"/>
          <w:kern w:val="0"/>
        </w:rPr>
        <w:t>pdf</w:t>
      </w:r>
      <w:proofErr w:type="spellEnd"/>
      <w:r w:rsidRPr="00CD2A8E">
        <w:rPr>
          <w:rFonts w:ascii="Times New Roman" w:hAnsi="Times New Roman" w:cs="Times New Roman"/>
          <w:color w:val="000000"/>
          <w:kern w:val="0"/>
        </w:rPr>
        <w:t xml:space="preserve"> samt på </w:t>
      </w:r>
      <w:proofErr w:type="spellStart"/>
      <w:r w:rsidRPr="00CD2A8E">
        <w:rPr>
          <w:rFonts w:ascii="Times New Roman" w:hAnsi="Times New Roman" w:cs="Times New Roman"/>
          <w:color w:val="000000"/>
          <w:kern w:val="0"/>
        </w:rPr>
        <w:t>dwg</w:t>
      </w:r>
      <w:proofErr w:type="spellEnd"/>
      <w:r w:rsidRPr="00CD2A8E">
        <w:rPr>
          <w:rFonts w:ascii="Times New Roman" w:hAnsi="Times New Roman" w:cs="Times New Roman"/>
          <w:color w:val="000000"/>
          <w:kern w:val="0"/>
        </w:rPr>
        <w:t xml:space="preserve"> og </w:t>
      </w:r>
      <w:proofErr w:type="spellStart"/>
      <w:r w:rsidRPr="00CD2A8E">
        <w:rPr>
          <w:rFonts w:ascii="Times New Roman" w:hAnsi="Times New Roman" w:cs="Times New Roman"/>
          <w:color w:val="000000"/>
          <w:kern w:val="0"/>
        </w:rPr>
        <w:t>dxf</w:t>
      </w:r>
      <w:proofErr w:type="spellEnd"/>
      <w:r w:rsidRPr="00CD2A8E">
        <w:rPr>
          <w:rFonts w:ascii="Times New Roman" w:hAnsi="Times New Roman" w:cs="Times New Roman"/>
          <w:color w:val="000000"/>
          <w:kern w:val="0"/>
        </w:rPr>
        <w:t>-format i tillegg til modell.</w:t>
      </w:r>
      <w:r w:rsidR="00252098" w:rsidRPr="00CD2A8E">
        <w:rPr>
          <w:rFonts w:ascii="Times New Roman" w:hAnsi="Times New Roman" w:cs="Times New Roman"/>
          <w:color w:val="000000"/>
          <w:kern w:val="0"/>
        </w:rPr>
        <w:t xml:space="preserve"> </w:t>
      </w:r>
    </w:p>
    <w:p w14:paraId="6793C312" w14:textId="77777777" w:rsidR="00FA49AC" w:rsidRPr="00CD2A8E" w:rsidRDefault="00FA49AC" w:rsidP="004E4C9C">
      <w:pPr>
        <w:autoSpaceDE w:val="0"/>
        <w:autoSpaceDN w:val="0"/>
        <w:adjustRightInd w:val="0"/>
        <w:spacing w:after="0" w:line="240" w:lineRule="auto"/>
        <w:rPr>
          <w:rFonts w:ascii="Times New Roman" w:hAnsi="Times New Roman" w:cs="Times New Roman"/>
          <w:color w:val="000000"/>
          <w:kern w:val="0"/>
        </w:rPr>
      </w:pPr>
    </w:p>
    <w:p w14:paraId="2B582ECB" w14:textId="18770E6C" w:rsidR="00FA49AC" w:rsidRPr="00CD2A8E" w:rsidRDefault="00FA49A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Ved </w:t>
      </w:r>
      <w:r w:rsidR="00E069F8" w:rsidRPr="00CD2A8E">
        <w:rPr>
          <w:rFonts w:ascii="Times New Roman" w:hAnsi="Times New Roman" w:cs="Times New Roman"/>
          <w:color w:val="000000"/>
          <w:kern w:val="0"/>
        </w:rPr>
        <w:t>generering</w:t>
      </w:r>
      <w:r w:rsidRPr="00CD2A8E">
        <w:rPr>
          <w:rFonts w:ascii="Times New Roman" w:hAnsi="Times New Roman" w:cs="Times New Roman"/>
          <w:color w:val="000000"/>
          <w:kern w:val="0"/>
        </w:rPr>
        <w:t xml:space="preserve"> av </w:t>
      </w:r>
      <w:proofErr w:type="spellStart"/>
      <w:r w:rsidRPr="00CD2A8E">
        <w:rPr>
          <w:rFonts w:ascii="Times New Roman" w:hAnsi="Times New Roman" w:cs="Times New Roman"/>
          <w:color w:val="000000"/>
          <w:kern w:val="0"/>
        </w:rPr>
        <w:t>dwg</w:t>
      </w:r>
      <w:proofErr w:type="spellEnd"/>
      <w:r w:rsidRPr="00CD2A8E">
        <w:rPr>
          <w:rFonts w:ascii="Times New Roman" w:hAnsi="Times New Roman" w:cs="Times New Roman"/>
          <w:color w:val="000000"/>
          <w:kern w:val="0"/>
        </w:rPr>
        <w:t>/</w:t>
      </w:r>
      <w:proofErr w:type="spellStart"/>
      <w:r w:rsidRPr="00CD2A8E">
        <w:rPr>
          <w:rFonts w:ascii="Times New Roman" w:hAnsi="Times New Roman" w:cs="Times New Roman"/>
          <w:color w:val="000000"/>
          <w:kern w:val="0"/>
        </w:rPr>
        <w:t>dxf</w:t>
      </w:r>
      <w:proofErr w:type="spellEnd"/>
      <w:r w:rsidRPr="00CD2A8E">
        <w:rPr>
          <w:rFonts w:ascii="Times New Roman" w:hAnsi="Times New Roman" w:cs="Times New Roman"/>
          <w:color w:val="000000"/>
          <w:kern w:val="0"/>
        </w:rPr>
        <w:t>-filer fra modell skal dette utføres slik at</w:t>
      </w:r>
      <w:r w:rsidR="002A5E75" w:rsidRPr="00CD2A8E">
        <w:rPr>
          <w:rFonts w:ascii="Times New Roman" w:hAnsi="Times New Roman" w:cs="Times New Roman"/>
          <w:color w:val="000000"/>
          <w:kern w:val="0"/>
        </w:rPr>
        <w:t xml:space="preserve"> oppbygging, informasjon i tegninger og</w:t>
      </w:r>
      <w:r w:rsidRPr="00CD2A8E">
        <w:rPr>
          <w:rFonts w:ascii="Times New Roman" w:hAnsi="Times New Roman" w:cs="Times New Roman"/>
          <w:color w:val="000000"/>
          <w:kern w:val="0"/>
        </w:rPr>
        <w:t xml:space="preserve"> lagstruktur blir i hht </w:t>
      </w:r>
      <w:r w:rsidR="002A5E75" w:rsidRPr="00CD2A8E">
        <w:rPr>
          <w:rFonts w:ascii="Times New Roman" w:hAnsi="Times New Roman" w:cs="Times New Roman"/>
          <w:color w:val="000000"/>
          <w:kern w:val="0"/>
        </w:rPr>
        <w:t xml:space="preserve">NS8353 og NS8351. </w:t>
      </w:r>
      <w:r w:rsidR="002A5E75" w:rsidRPr="00CD2A8E">
        <w:rPr>
          <w:rFonts w:ascii="Times New Roman" w:hAnsi="Times New Roman" w:cs="Times New Roman"/>
          <w:color w:val="000000"/>
          <w:kern w:val="0"/>
        </w:rPr>
        <w:br/>
        <w:t>Alle skjemategninger og ev snitt som skapes i tillegg til modell skal utføres etter samme krav.</w:t>
      </w:r>
    </w:p>
    <w:p w14:paraId="4AB2C1A9" w14:textId="4828DCD0" w:rsidR="00871D54" w:rsidRPr="00CD2A8E" w:rsidRDefault="00871D54"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Alle DAK-tegninger og plotter skal ha farge på alle linjer/objekter. TE skal i </w:t>
      </w:r>
      <w:proofErr w:type="spellStart"/>
      <w:r w:rsidRPr="00CD2A8E">
        <w:rPr>
          <w:rFonts w:ascii="Times New Roman" w:hAnsi="Times New Roman" w:cs="Times New Roman"/>
          <w:color w:val="000000"/>
          <w:kern w:val="0"/>
        </w:rPr>
        <w:t>sim</w:t>
      </w:r>
      <w:proofErr w:type="spellEnd"/>
      <w:r w:rsidRPr="00CD2A8E">
        <w:rPr>
          <w:rFonts w:ascii="Times New Roman" w:hAnsi="Times New Roman" w:cs="Times New Roman"/>
          <w:color w:val="000000"/>
          <w:kern w:val="0"/>
        </w:rPr>
        <w:t xml:space="preserve"> BIM gjennomføringsplan også utarbeidet rutiner for fargeoppsett på DAK tegninger for samtlige fag. Disse skal legges fram for byggherrens BIM-ansvarlig for gjennomgang.</w:t>
      </w:r>
    </w:p>
    <w:p w14:paraId="2ECB8076" w14:textId="77777777" w:rsidR="00252098" w:rsidRPr="00CD2A8E" w:rsidRDefault="00252098" w:rsidP="00C83875">
      <w:pPr>
        <w:rPr>
          <w:rFonts w:ascii="Times New Roman" w:hAnsi="Times New Roman" w:cs="Times New Roman"/>
        </w:rPr>
      </w:pPr>
    </w:p>
    <w:p w14:paraId="4804C0BD" w14:textId="374F053C" w:rsidR="004E4C9C" w:rsidRPr="00CD2A8E" w:rsidRDefault="004E4C9C" w:rsidP="004E4C9C">
      <w:pPr>
        <w:pStyle w:val="Overskrift2"/>
        <w:rPr>
          <w:rFonts w:ascii="Times New Roman" w:hAnsi="Times New Roman" w:cs="Times New Roman"/>
        </w:rPr>
      </w:pPr>
      <w:r w:rsidRPr="00CD2A8E">
        <w:rPr>
          <w:rFonts w:ascii="Times New Roman" w:hAnsi="Times New Roman" w:cs="Times New Roman"/>
        </w:rPr>
        <w:t>1</w:t>
      </w:r>
      <w:r w:rsidR="00283392" w:rsidRPr="00CD2A8E">
        <w:rPr>
          <w:rFonts w:ascii="Times New Roman" w:hAnsi="Times New Roman" w:cs="Times New Roman"/>
        </w:rPr>
        <w:t>6</w:t>
      </w:r>
      <w:r w:rsidRPr="00CD2A8E">
        <w:rPr>
          <w:rFonts w:ascii="Times New Roman" w:hAnsi="Times New Roman" w:cs="Times New Roman"/>
        </w:rPr>
        <w:t>.1 Rammer og format</w:t>
      </w:r>
      <w:r w:rsidR="00252098" w:rsidRPr="00CD2A8E">
        <w:rPr>
          <w:rFonts w:ascii="Times New Roman" w:hAnsi="Times New Roman" w:cs="Times New Roman"/>
        </w:rPr>
        <w:t xml:space="preserve"> og deling</w:t>
      </w:r>
    </w:p>
    <w:p w14:paraId="7962F0EB" w14:textId="289100D9"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For 2D-tegninger brukes standard A4, A3, A2, A1 og A0</w:t>
      </w:r>
      <w:r w:rsidR="00283392" w:rsidRPr="00CD2A8E">
        <w:rPr>
          <w:rFonts w:ascii="Times New Roman" w:hAnsi="Times New Roman" w:cs="Times New Roman"/>
          <w:color w:val="000000"/>
          <w:kern w:val="0"/>
        </w:rPr>
        <w:t>.</w:t>
      </w:r>
      <w:r w:rsidRPr="00CD2A8E">
        <w:rPr>
          <w:rFonts w:ascii="Times New Roman" w:hAnsi="Times New Roman" w:cs="Times New Roman"/>
          <w:color w:val="000000"/>
          <w:kern w:val="0"/>
        </w:rPr>
        <w:t xml:space="preserve"> </w:t>
      </w:r>
      <w:r w:rsidR="00283392" w:rsidRPr="00CD2A8E">
        <w:rPr>
          <w:rFonts w:ascii="Times New Roman" w:hAnsi="Times New Roman" w:cs="Times New Roman"/>
          <w:color w:val="000000"/>
          <w:kern w:val="0"/>
        </w:rPr>
        <w:t xml:space="preserve">Største tegningsformat A0. Der bygget må deles skal samtlige fag benytte samme oppdeling. </w:t>
      </w:r>
    </w:p>
    <w:p w14:paraId="3CEF2C59" w14:textId="77777777" w:rsidR="00FA49AC" w:rsidRPr="00CD2A8E" w:rsidRDefault="00FA49AC" w:rsidP="00FA49AC">
      <w:pPr>
        <w:pStyle w:val="Default"/>
        <w:rPr>
          <w:rFonts w:ascii="Times New Roman" w:hAnsi="Times New Roman" w:cs="Times New Roman"/>
          <w:sz w:val="22"/>
          <w:szCs w:val="22"/>
        </w:rPr>
      </w:pPr>
      <w:r w:rsidRPr="00CD2A8E">
        <w:rPr>
          <w:rFonts w:ascii="Times New Roman" w:hAnsi="Times New Roman" w:cs="Times New Roman"/>
          <w:sz w:val="22"/>
          <w:szCs w:val="22"/>
        </w:rPr>
        <w:t xml:space="preserve">NFK vil utarbeide egen </w:t>
      </w:r>
      <w:proofErr w:type="spellStart"/>
      <w:r w:rsidRPr="00CD2A8E">
        <w:rPr>
          <w:rFonts w:ascii="Times New Roman" w:hAnsi="Times New Roman" w:cs="Times New Roman"/>
          <w:sz w:val="22"/>
          <w:szCs w:val="22"/>
        </w:rPr>
        <w:t>malfil</w:t>
      </w:r>
      <w:proofErr w:type="spellEnd"/>
      <w:r w:rsidRPr="00CD2A8E">
        <w:rPr>
          <w:rFonts w:ascii="Times New Roman" w:hAnsi="Times New Roman" w:cs="Times New Roman"/>
          <w:sz w:val="22"/>
          <w:szCs w:val="22"/>
        </w:rPr>
        <w:t xml:space="preserve"> for tittelfelt på prosjektet.</w:t>
      </w:r>
    </w:p>
    <w:p w14:paraId="3E8526ED" w14:textId="77777777" w:rsidR="00FA49AC" w:rsidRPr="00CD2A8E" w:rsidRDefault="00FA49AC" w:rsidP="00FA49AC">
      <w:pPr>
        <w:pStyle w:val="Default"/>
        <w:rPr>
          <w:rFonts w:ascii="Times New Roman" w:hAnsi="Times New Roman" w:cs="Times New Roman"/>
          <w:sz w:val="22"/>
          <w:szCs w:val="22"/>
        </w:rPr>
      </w:pPr>
      <w:r w:rsidRPr="00CD2A8E">
        <w:rPr>
          <w:rFonts w:ascii="Times New Roman" w:hAnsi="Times New Roman" w:cs="Times New Roman"/>
          <w:sz w:val="22"/>
          <w:szCs w:val="22"/>
        </w:rPr>
        <w:t>Denne vil bli oversendt i en senere fase.</w:t>
      </w:r>
    </w:p>
    <w:p w14:paraId="7982F03E" w14:textId="77777777" w:rsidR="00252098" w:rsidRPr="00CD2A8E" w:rsidRDefault="00252098" w:rsidP="00C83875">
      <w:pPr>
        <w:rPr>
          <w:rFonts w:ascii="Times New Roman" w:hAnsi="Times New Roman" w:cs="Times New Roman"/>
        </w:rPr>
      </w:pPr>
    </w:p>
    <w:p w14:paraId="63C1548A" w14:textId="2BBAC96B" w:rsidR="004E4C9C" w:rsidRPr="00CD2A8E" w:rsidRDefault="004E4C9C" w:rsidP="004E4C9C">
      <w:pPr>
        <w:pStyle w:val="Overskrift2"/>
        <w:rPr>
          <w:rFonts w:ascii="Times New Roman" w:hAnsi="Times New Roman" w:cs="Times New Roman"/>
        </w:rPr>
      </w:pPr>
      <w:r w:rsidRPr="00CD2A8E">
        <w:rPr>
          <w:rFonts w:ascii="Times New Roman" w:hAnsi="Times New Roman" w:cs="Times New Roman"/>
        </w:rPr>
        <w:t>1</w:t>
      </w:r>
      <w:r w:rsidR="00283392" w:rsidRPr="00CD2A8E">
        <w:rPr>
          <w:rFonts w:ascii="Times New Roman" w:hAnsi="Times New Roman" w:cs="Times New Roman"/>
        </w:rPr>
        <w:t>6</w:t>
      </w:r>
      <w:r w:rsidRPr="00CD2A8E">
        <w:rPr>
          <w:rFonts w:ascii="Times New Roman" w:hAnsi="Times New Roman" w:cs="Times New Roman"/>
        </w:rPr>
        <w:t xml:space="preserve">.2 Figurfelt, tekstfelt og tittelfelt på tegneark </w:t>
      </w:r>
    </w:p>
    <w:p w14:paraId="0AD52500" w14:textId="77777777"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Alle tegninger skal inneholde en lokaliseringsfigur for bygget (på branntegninger skal denne være rotert). Denne skal plasseres nede ved tittelfeltet i angitt felt slik at den er synlig når tegningen brettes sammen. Figuren skal inneholde omrisset av bygget, akseinndeling og skal </w:t>
      </w:r>
      <w:proofErr w:type="spellStart"/>
      <w:r w:rsidRPr="00CD2A8E">
        <w:rPr>
          <w:rFonts w:ascii="Times New Roman" w:hAnsi="Times New Roman" w:cs="Times New Roman"/>
          <w:color w:val="000000"/>
          <w:kern w:val="0"/>
        </w:rPr>
        <w:t>retningsorienteres</w:t>
      </w:r>
      <w:proofErr w:type="spellEnd"/>
      <w:r w:rsidRPr="00CD2A8E">
        <w:rPr>
          <w:rFonts w:ascii="Times New Roman" w:hAnsi="Times New Roman" w:cs="Times New Roman"/>
          <w:color w:val="000000"/>
          <w:kern w:val="0"/>
        </w:rPr>
        <w:t xml:space="preserve"> med </w:t>
      </w:r>
      <w:proofErr w:type="spellStart"/>
      <w:r w:rsidRPr="00CD2A8E">
        <w:rPr>
          <w:rFonts w:ascii="Times New Roman" w:hAnsi="Times New Roman" w:cs="Times New Roman"/>
          <w:color w:val="000000"/>
          <w:kern w:val="0"/>
        </w:rPr>
        <w:t>nordpil</w:t>
      </w:r>
      <w:proofErr w:type="spellEnd"/>
      <w:r w:rsidRPr="00CD2A8E">
        <w:rPr>
          <w:rFonts w:ascii="Times New Roman" w:hAnsi="Times New Roman" w:cs="Times New Roman"/>
          <w:color w:val="000000"/>
          <w:kern w:val="0"/>
        </w:rPr>
        <w:t xml:space="preserve">. Her skal det også markeres hvilket område den aktuelle tegningen gjelder for, samt snitt. </w:t>
      </w:r>
    </w:p>
    <w:p w14:paraId="2DF935EF" w14:textId="77777777"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I tittelfeltet skal de respektive aktørers logo og fagindeks være avmerket. Utfylling av tittelfeltet vedr. kontroll er avhengig av prosjektets kompleksitet, størrelse og myndighetspålagt kontroll. Kontrollformer kan være egenkontroll, sidemannskontroll, overordnet kontroll og/eller uavhengig kontroll. </w:t>
      </w:r>
    </w:p>
    <w:p w14:paraId="4C96EFDC" w14:textId="77777777"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På plantegningene påføres omriss av hele bygningskroppen, selv om aktuell etasje ikke dekker hele komplekset. </w:t>
      </w:r>
      <w:proofErr w:type="spellStart"/>
      <w:r w:rsidRPr="00CD2A8E">
        <w:rPr>
          <w:rFonts w:ascii="Times New Roman" w:hAnsi="Times New Roman" w:cs="Times New Roman"/>
          <w:color w:val="000000"/>
          <w:kern w:val="0"/>
        </w:rPr>
        <w:t>Byggomriss</w:t>
      </w:r>
      <w:proofErr w:type="spellEnd"/>
      <w:r w:rsidRPr="00CD2A8E">
        <w:rPr>
          <w:rFonts w:ascii="Times New Roman" w:hAnsi="Times New Roman" w:cs="Times New Roman"/>
          <w:color w:val="000000"/>
          <w:kern w:val="0"/>
        </w:rPr>
        <w:t xml:space="preserve"> over snittflate stiples og </w:t>
      </w:r>
      <w:proofErr w:type="spellStart"/>
      <w:r w:rsidRPr="00CD2A8E">
        <w:rPr>
          <w:rFonts w:ascii="Times New Roman" w:hAnsi="Times New Roman" w:cs="Times New Roman"/>
          <w:color w:val="000000"/>
          <w:kern w:val="0"/>
        </w:rPr>
        <w:t>byggomriss</w:t>
      </w:r>
      <w:proofErr w:type="spellEnd"/>
      <w:r w:rsidRPr="00CD2A8E">
        <w:rPr>
          <w:rFonts w:ascii="Times New Roman" w:hAnsi="Times New Roman" w:cs="Times New Roman"/>
          <w:color w:val="000000"/>
          <w:kern w:val="0"/>
        </w:rPr>
        <w:t xml:space="preserve"> under snittflate vises med heltrukken linje. </w:t>
      </w:r>
    </w:p>
    <w:p w14:paraId="60900D88" w14:textId="77777777" w:rsidR="00252098" w:rsidRPr="00CD2A8E" w:rsidRDefault="00252098" w:rsidP="00C83875">
      <w:pPr>
        <w:rPr>
          <w:rFonts w:ascii="Times New Roman" w:hAnsi="Times New Roman" w:cs="Times New Roman"/>
        </w:rPr>
      </w:pPr>
    </w:p>
    <w:p w14:paraId="557CA330" w14:textId="564737D2" w:rsidR="004E4C9C" w:rsidRPr="00CD2A8E" w:rsidRDefault="004E4C9C" w:rsidP="004E4C9C">
      <w:pPr>
        <w:pStyle w:val="Overskrift2"/>
        <w:rPr>
          <w:rFonts w:ascii="Times New Roman" w:hAnsi="Times New Roman" w:cs="Times New Roman"/>
        </w:rPr>
      </w:pPr>
      <w:r w:rsidRPr="00CD2A8E">
        <w:rPr>
          <w:rFonts w:ascii="Times New Roman" w:hAnsi="Times New Roman" w:cs="Times New Roman"/>
        </w:rPr>
        <w:lastRenderedPageBreak/>
        <w:t>1</w:t>
      </w:r>
      <w:r w:rsidR="00283392" w:rsidRPr="00CD2A8E">
        <w:rPr>
          <w:rFonts w:ascii="Times New Roman" w:hAnsi="Times New Roman" w:cs="Times New Roman"/>
        </w:rPr>
        <w:t>6</w:t>
      </w:r>
      <w:r w:rsidRPr="00CD2A8E">
        <w:rPr>
          <w:rFonts w:ascii="Times New Roman" w:hAnsi="Times New Roman" w:cs="Times New Roman"/>
        </w:rPr>
        <w:t xml:space="preserve">.3 Revisjoner </w:t>
      </w:r>
    </w:p>
    <w:p w14:paraId="298D413B" w14:textId="77777777"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Første utsendelse av en tegning skal ikke markeres med revisjon. Der revisjoner blir nødvendig, skal følgende mal brukes: </w:t>
      </w:r>
    </w:p>
    <w:p w14:paraId="2B0C3147" w14:textId="1D8E4863" w:rsidR="004E4C9C" w:rsidRPr="00CD2A8E" w:rsidRDefault="004E4C9C" w:rsidP="004E4C9C">
      <w:pPr>
        <w:pStyle w:val="Listeavsnitt"/>
        <w:numPr>
          <w:ilvl w:val="0"/>
          <w:numId w:val="44"/>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Foreløpige tegninger: 01,02,03, osv. </w:t>
      </w:r>
    </w:p>
    <w:p w14:paraId="0DCB3727" w14:textId="390C3733" w:rsidR="004E4C9C" w:rsidRPr="00CD2A8E" w:rsidRDefault="004E4C9C" w:rsidP="004E4C9C">
      <w:pPr>
        <w:pStyle w:val="Listeavsnitt"/>
        <w:numPr>
          <w:ilvl w:val="0"/>
          <w:numId w:val="44"/>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Arbeidstegninger: Revisjon A, B, C, osv. </w:t>
      </w:r>
    </w:p>
    <w:p w14:paraId="480F9C26" w14:textId="64704553" w:rsidR="004E4C9C" w:rsidRPr="00CD2A8E" w:rsidRDefault="004E4C9C" w:rsidP="004E4C9C">
      <w:pPr>
        <w:pStyle w:val="Listeavsnitt"/>
        <w:numPr>
          <w:ilvl w:val="0"/>
          <w:numId w:val="44"/>
        </w:num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Som bygget: Revisjon Z </w:t>
      </w:r>
    </w:p>
    <w:p w14:paraId="19E63480" w14:textId="77777777"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p>
    <w:p w14:paraId="1C8939F4" w14:textId="6AA5F833" w:rsidR="004E4C9C" w:rsidRPr="00CD2A8E" w:rsidRDefault="004E4C9C">
      <w:pPr>
        <w:rPr>
          <w:rFonts w:ascii="Times New Roman" w:hAnsi="Times New Roman" w:cs="Times New Roman"/>
          <w:i/>
          <w:iCs/>
          <w:color w:val="FF0000"/>
          <w:kern w:val="0"/>
        </w:rPr>
      </w:pPr>
    </w:p>
    <w:p w14:paraId="09BC7B82" w14:textId="6C5D944F" w:rsidR="004E4C9C" w:rsidRPr="00CD2A8E" w:rsidRDefault="004E4C9C" w:rsidP="004E4C9C">
      <w:pPr>
        <w:pStyle w:val="Overskrift1"/>
        <w:rPr>
          <w:rFonts w:ascii="Times New Roman" w:hAnsi="Times New Roman" w:cs="Times New Roman"/>
        </w:rPr>
      </w:pPr>
      <w:r w:rsidRPr="00CD2A8E">
        <w:rPr>
          <w:rFonts w:ascii="Times New Roman" w:hAnsi="Times New Roman" w:cs="Times New Roman"/>
        </w:rPr>
        <w:t>1</w:t>
      </w:r>
      <w:r w:rsidR="00283392" w:rsidRPr="00CD2A8E">
        <w:rPr>
          <w:rFonts w:ascii="Times New Roman" w:hAnsi="Times New Roman" w:cs="Times New Roman"/>
        </w:rPr>
        <w:t>7</w:t>
      </w:r>
      <w:r w:rsidRPr="00CD2A8E">
        <w:rPr>
          <w:rFonts w:ascii="Times New Roman" w:hAnsi="Times New Roman" w:cs="Times New Roman"/>
        </w:rPr>
        <w:t xml:space="preserve"> Modelleringsprinsipper </w:t>
      </w:r>
    </w:p>
    <w:p w14:paraId="1EDAF323" w14:textId="72A7E9B2"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Følgende beskriver grunnleggende regler for god modelleringspraksis. </w:t>
      </w:r>
    </w:p>
    <w:p w14:paraId="2EBD5337" w14:textId="77777777" w:rsidR="004E4C9C" w:rsidRPr="00CD2A8E" w:rsidRDefault="004E4C9C" w:rsidP="004E4C9C">
      <w:pPr>
        <w:autoSpaceDE w:val="0"/>
        <w:autoSpaceDN w:val="0"/>
        <w:adjustRightInd w:val="0"/>
        <w:spacing w:after="0" w:line="240" w:lineRule="auto"/>
        <w:rPr>
          <w:rFonts w:ascii="Times New Roman" w:hAnsi="Times New Roman" w:cs="Times New Roman"/>
          <w:color w:val="000000"/>
          <w:kern w:val="0"/>
        </w:rPr>
      </w:pPr>
    </w:p>
    <w:p w14:paraId="50AE4611" w14:textId="56BBAF05"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Objekter skal i hovedsak være splittet per etasje og ha korrekt tilhørighet til rett etasje i modellen. </w:t>
      </w:r>
    </w:p>
    <w:p w14:paraId="48C2EC41" w14:textId="38268128"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Objekter bør utover etasjeoppsplittingen deles mest mulig opp tilsvarende planlagt montering på byggeplassen. Dette gjør det mulig å forstå og simulere logistikk i byggefasen. </w:t>
      </w:r>
    </w:p>
    <w:p w14:paraId="78EE5553" w14:textId="44C5B0DE"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Objekter som har ulike egenskaper som for eksempel utendørs/innendørs eller bærende/ikke-bærende skal klassifiseres som ulike objekt forekomster i modellen. </w:t>
      </w:r>
    </w:p>
    <w:p w14:paraId="6A4C3794" w14:textId="19E24B05"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Øverste sjikt på alle dekker skal modelleres som egne objekter </w:t>
      </w:r>
    </w:p>
    <w:p w14:paraId="08FD0E4C" w14:textId="0AD9F568"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Inndekning av dekke- og søyleforkant modelleres fra detaljfasen som et eget lite veggobjekt. </w:t>
      </w:r>
    </w:p>
    <w:p w14:paraId="6F1A31CE" w14:textId="15B6CF2F"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Objekt forekomster skal ha riktige dimensjoner i henhold til </w:t>
      </w:r>
      <w:proofErr w:type="spellStart"/>
      <w:r w:rsidRPr="00CD2A8E">
        <w:rPr>
          <w:rFonts w:ascii="Times New Roman" w:hAnsi="Times New Roman" w:cs="Times New Roman"/>
          <w:color w:val="000000"/>
          <w:kern w:val="0"/>
        </w:rPr>
        <w:t>byggekomponentene</w:t>
      </w:r>
      <w:proofErr w:type="spellEnd"/>
      <w:r w:rsidRPr="00CD2A8E">
        <w:rPr>
          <w:rFonts w:ascii="Times New Roman" w:hAnsi="Times New Roman" w:cs="Times New Roman"/>
          <w:color w:val="000000"/>
          <w:kern w:val="0"/>
        </w:rPr>
        <w:t xml:space="preserve"> de representerer. </w:t>
      </w:r>
    </w:p>
    <w:p w14:paraId="5AF58E84" w14:textId="13804C6E"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Hull/utsparinger i dekker og vegger (eksempelvis for sjakter, trapp, heis, rør og kanaler skal i hovedsak modelleres. Det avtales og dokumenteres hvilke utsparingstørrelser som eventuelt ikke modelleres i hver enkelt fase. </w:t>
      </w:r>
    </w:p>
    <w:p w14:paraId="19694056" w14:textId="1D117697"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Romobjekter (</w:t>
      </w:r>
      <w:proofErr w:type="spellStart"/>
      <w:r w:rsidRPr="00CD2A8E">
        <w:rPr>
          <w:rFonts w:ascii="Times New Roman" w:hAnsi="Times New Roman" w:cs="Times New Roman"/>
          <w:i/>
          <w:iCs/>
          <w:color w:val="000000"/>
          <w:kern w:val="0"/>
        </w:rPr>
        <w:t>IfcSpace</w:t>
      </w:r>
      <w:proofErr w:type="spellEnd"/>
      <w:r w:rsidRPr="00CD2A8E">
        <w:rPr>
          <w:rFonts w:ascii="Times New Roman" w:hAnsi="Times New Roman" w:cs="Times New Roman"/>
          <w:color w:val="000000"/>
          <w:kern w:val="0"/>
        </w:rPr>
        <w:t xml:space="preserve">) skal modelleres fra overkant dekke til underkant dekke. Deretter kan himlinger, der de forekommer, settes til å være rombegrensende ved behov. Da kan man fange opp romtilhørigheten til alle objekter. </w:t>
      </w:r>
    </w:p>
    <w:p w14:paraId="75D5E9AC" w14:textId="53E0BDD6"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Dublerte og overlappende objekter skal generelt unngås, med mindre man har en bevisst hensikt med dette. Fravik skal avtales og dokumenteres. Kontroller også på plantegninger - spesielt branntegninger. Alle dubletter skal merkes med faget som har originalobjektet. </w:t>
      </w:r>
    </w:p>
    <w:p w14:paraId="2A7261CC" w14:textId="57D0EE3A"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Bruttoarealobjekter (BTA) som dekker til ytterkant yttervegg i hele etasjer vil naturlig overlappe alle andre romobjekter i etasjen. Bruttoarealobjekter må derfor navngis slik at de skilles klart fra de vanlige romobjektene. </w:t>
      </w:r>
    </w:p>
    <w:p w14:paraId="011EA1C2" w14:textId="0DFFB40D"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Noen objekter vil skifte «eier» gjennom prosjektet. Eksempelvis vil søyler som oftest i den innledende fasen bli etablert i ARK-modellen, der de får en foreløpig plassering og dimensjonering. Senere vil søylene bli faglig riktig dimensjonert av RIB og lagt inn i RIB-modellen. Det må også avtales i hvilke modeller eksempelvis </w:t>
      </w:r>
      <w:proofErr w:type="spellStart"/>
      <w:r w:rsidRPr="00CD2A8E">
        <w:rPr>
          <w:rFonts w:ascii="Times New Roman" w:hAnsi="Times New Roman" w:cs="Times New Roman"/>
          <w:color w:val="000000"/>
          <w:kern w:val="0"/>
        </w:rPr>
        <w:t>brannkledning</w:t>
      </w:r>
      <w:proofErr w:type="spellEnd"/>
      <w:r w:rsidRPr="00CD2A8E">
        <w:rPr>
          <w:rFonts w:ascii="Times New Roman" w:hAnsi="Times New Roman" w:cs="Times New Roman"/>
          <w:color w:val="000000"/>
          <w:kern w:val="0"/>
        </w:rPr>
        <w:t xml:space="preserve"> og overflatebehandling legges inn. Det vil kunne oppstå «naturlige kollisjoner» mellom objekter som befinner seg i flere forskjellige fags modeller i en gitt fase (eksempelvis dekker, vegger, søyler, bjelker, toaletter, servanter mv.). Det må i så fall avgjøres hvordan man vil håndtere denne type kollisjon/overlapp gjennom de ulike fasene. Det kan være fullt akseptabelt å ha «bevisst dublering» av elementer i gitte faser dersom dette er avtalt og dokumentert. Samtidig må det sikres at slik dublering håndteres tilstrekkelig i faseleveranser, i endelige </w:t>
      </w:r>
      <w:r w:rsidRPr="00CD2A8E">
        <w:rPr>
          <w:rFonts w:ascii="Times New Roman" w:hAnsi="Times New Roman" w:cs="Times New Roman"/>
          <w:i/>
          <w:iCs/>
          <w:color w:val="000000"/>
          <w:kern w:val="0"/>
        </w:rPr>
        <w:t xml:space="preserve">as </w:t>
      </w:r>
      <w:proofErr w:type="spellStart"/>
      <w:r w:rsidRPr="00CD2A8E">
        <w:rPr>
          <w:rFonts w:ascii="Times New Roman" w:hAnsi="Times New Roman" w:cs="Times New Roman"/>
          <w:i/>
          <w:iCs/>
          <w:color w:val="000000"/>
          <w:kern w:val="0"/>
        </w:rPr>
        <w:t>built</w:t>
      </w:r>
      <w:proofErr w:type="spellEnd"/>
      <w:r w:rsidRPr="00CD2A8E">
        <w:rPr>
          <w:rFonts w:ascii="Times New Roman" w:hAnsi="Times New Roman" w:cs="Times New Roman"/>
          <w:color w:val="000000"/>
          <w:kern w:val="0"/>
        </w:rPr>
        <w:t xml:space="preserve">-modeller og ved tiltenkte </w:t>
      </w:r>
      <w:proofErr w:type="spellStart"/>
      <w:r w:rsidRPr="00CD2A8E">
        <w:rPr>
          <w:rFonts w:ascii="Times New Roman" w:hAnsi="Times New Roman" w:cs="Times New Roman"/>
          <w:color w:val="000000"/>
          <w:kern w:val="0"/>
        </w:rPr>
        <w:t>mengdeutrekk</w:t>
      </w:r>
      <w:proofErr w:type="spellEnd"/>
      <w:r w:rsidRPr="00CD2A8E">
        <w:rPr>
          <w:rFonts w:ascii="Times New Roman" w:hAnsi="Times New Roman" w:cs="Times New Roman"/>
          <w:color w:val="000000"/>
          <w:kern w:val="0"/>
        </w:rPr>
        <w:t xml:space="preserve">, slik at samme bygningsdel/komponent ikke «telles flere ganger». Ved sluttføring av prosjektet og overføring til forvalter skal slike dublerte objekter unngås. </w:t>
      </w:r>
    </w:p>
    <w:p w14:paraId="6A4A98C6" w14:textId="49B14BE0" w:rsidR="004E4C9C" w:rsidRPr="00054382" w:rsidRDefault="004E4C9C" w:rsidP="00054382">
      <w:pPr>
        <w:pStyle w:val="Default"/>
        <w:numPr>
          <w:ilvl w:val="0"/>
          <w:numId w:val="46"/>
        </w:numPr>
        <w:rPr>
          <w:rFonts w:ascii="Times New Roman" w:hAnsi="Times New Roman" w:cs="Times New Roman"/>
          <w:sz w:val="22"/>
          <w:szCs w:val="22"/>
        </w:rPr>
      </w:pPr>
      <w:r w:rsidRPr="00CD2A8E">
        <w:rPr>
          <w:rFonts w:ascii="Times New Roman" w:hAnsi="Times New Roman" w:cs="Times New Roman"/>
          <w:sz w:val="22"/>
          <w:szCs w:val="22"/>
        </w:rPr>
        <w:t xml:space="preserve">Ved valgt leverandørprosjektering av visse elementer (f.eks. massivtrekonstruksjon, fasadesystem, heiskonstruksjon osv.) vil man ha en noenlunde tilsvarende problemstilling, der man må ta stilling til hvordan man skal håndtere dublering som oppstår mellom de prosjekterte modellene og leverandørens leverandørprosjekterte modell. Ved sluttføring av prosjektet og overføring til forvalter vil man normalt ønske at de modellene som er mest detaljert og </w:t>
      </w:r>
      <w:r w:rsidRPr="00054382">
        <w:rPr>
          <w:rFonts w:ascii="Times New Roman" w:hAnsi="Times New Roman" w:cs="Times New Roman"/>
          <w:sz w:val="22"/>
          <w:szCs w:val="22"/>
        </w:rPr>
        <w:t xml:space="preserve">samsvarer best med det som faktisk er bygget er de som leveres som as </w:t>
      </w:r>
      <w:proofErr w:type="spellStart"/>
      <w:r w:rsidRPr="00054382">
        <w:rPr>
          <w:rFonts w:ascii="Times New Roman" w:hAnsi="Times New Roman" w:cs="Times New Roman"/>
          <w:sz w:val="22"/>
          <w:szCs w:val="22"/>
        </w:rPr>
        <w:t>built</w:t>
      </w:r>
      <w:proofErr w:type="spellEnd"/>
      <w:r w:rsidRPr="00054382">
        <w:rPr>
          <w:rFonts w:ascii="Times New Roman" w:hAnsi="Times New Roman" w:cs="Times New Roman"/>
          <w:sz w:val="22"/>
          <w:szCs w:val="22"/>
        </w:rPr>
        <w:t xml:space="preserve">. De generisk prosjekterte objektene som tilsvarer de leverandørprosjekterte elementene, bør derfor </w:t>
      </w:r>
      <w:r w:rsidRPr="00054382">
        <w:rPr>
          <w:rFonts w:ascii="Times New Roman" w:hAnsi="Times New Roman" w:cs="Times New Roman"/>
          <w:sz w:val="22"/>
          <w:szCs w:val="22"/>
        </w:rPr>
        <w:lastRenderedPageBreak/>
        <w:t>normalt utgå. Alternativ kan det avtales og dokumenteres hvordan eventuelle dubleringer skal forstås og brukes.</w:t>
      </w:r>
      <w:r w:rsidRPr="00054382">
        <w:rPr>
          <w:rFonts w:ascii="Times New Roman" w:hAnsi="Times New Roman" w:cs="Times New Roman"/>
        </w:rPr>
        <w:t xml:space="preserve"> </w:t>
      </w:r>
    </w:p>
    <w:p w14:paraId="4AD3CE41" w14:textId="001263F6"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Dør og vindusobjekter skal modelleres som respektive klasser og ikke som et glassfelt. </w:t>
      </w:r>
    </w:p>
    <w:p w14:paraId="3A9C63CA" w14:textId="1ACF53A3"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Systemer skal modelleres med riktig systemtilhørighet og systemstruktur. Det skal unngås at systemkomponenter ligger frakoblet fra selve systemet. </w:t>
      </w:r>
    </w:p>
    <w:p w14:paraId="1CACFD7F" w14:textId="54540CF6"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Det skal lages parameterfelt med tanke på merkesystem. </w:t>
      </w:r>
    </w:p>
    <w:p w14:paraId="2DE594B6" w14:textId="0C1363E8"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Det skal ikke forekomme doble parametere. </w:t>
      </w:r>
    </w:p>
    <w:p w14:paraId="5B86CFCD" w14:textId="7A3D7C6A"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Alle eksterne filer skal kobles, </w:t>
      </w:r>
      <w:proofErr w:type="spellStart"/>
      <w:r w:rsidRPr="00CD2A8E">
        <w:rPr>
          <w:rFonts w:ascii="Times New Roman" w:hAnsi="Times New Roman" w:cs="Times New Roman"/>
          <w:color w:val="000000"/>
          <w:kern w:val="0"/>
        </w:rPr>
        <w:t>dwg</w:t>
      </w:r>
      <w:proofErr w:type="spellEnd"/>
      <w:r w:rsidRPr="00CD2A8E">
        <w:rPr>
          <w:rFonts w:ascii="Times New Roman" w:hAnsi="Times New Roman" w:cs="Times New Roman"/>
          <w:color w:val="000000"/>
          <w:kern w:val="0"/>
        </w:rPr>
        <w:t xml:space="preserve"> filer med detaljer, PDF skal linkes. </w:t>
      </w:r>
    </w:p>
    <w:p w14:paraId="5DDEC277" w14:textId="0C331566"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Ved modellering i </w:t>
      </w:r>
      <w:proofErr w:type="spellStart"/>
      <w:r w:rsidRPr="00CD2A8E">
        <w:rPr>
          <w:rFonts w:ascii="Times New Roman" w:hAnsi="Times New Roman" w:cs="Times New Roman"/>
          <w:color w:val="000000"/>
          <w:kern w:val="0"/>
        </w:rPr>
        <w:t>Revit</w:t>
      </w:r>
      <w:proofErr w:type="spellEnd"/>
      <w:r w:rsidRPr="00CD2A8E">
        <w:rPr>
          <w:rFonts w:ascii="Times New Roman" w:hAnsi="Times New Roman" w:cs="Times New Roman"/>
          <w:color w:val="000000"/>
          <w:kern w:val="0"/>
        </w:rPr>
        <w:t xml:space="preserve"> skal man unngå bruk av </w:t>
      </w:r>
      <w:r w:rsidRPr="00CD2A8E">
        <w:rPr>
          <w:rFonts w:ascii="Times New Roman" w:hAnsi="Times New Roman" w:cs="Times New Roman"/>
          <w:i/>
          <w:iCs/>
          <w:color w:val="000000"/>
          <w:kern w:val="0"/>
        </w:rPr>
        <w:t xml:space="preserve">In-Place Families </w:t>
      </w:r>
      <w:r w:rsidRPr="00CD2A8E">
        <w:rPr>
          <w:rFonts w:ascii="Times New Roman" w:hAnsi="Times New Roman" w:cs="Times New Roman"/>
          <w:color w:val="000000"/>
          <w:kern w:val="0"/>
        </w:rPr>
        <w:t xml:space="preserve">for annet enn unntakstilfeller (for eksempel spesialbygde resepsjoner). </w:t>
      </w:r>
    </w:p>
    <w:p w14:paraId="45D724A6" w14:textId="69B2CF41" w:rsidR="004E4C9C" w:rsidRPr="00CD2A8E" w:rsidRDefault="004E4C9C" w:rsidP="004E4C9C">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For modellering i </w:t>
      </w:r>
      <w:proofErr w:type="spellStart"/>
      <w:r w:rsidRPr="00CD2A8E">
        <w:rPr>
          <w:rFonts w:ascii="Times New Roman" w:hAnsi="Times New Roman" w:cs="Times New Roman"/>
          <w:color w:val="000000"/>
          <w:kern w:val="0"/>
        </w:rPr>
        <w:t>Archicad</w:t>
      </w:r>
      <w:proofErr w:type="spellEnd"/>
      <w:r w:rsidRPr="00CD2A8E">
        <w:rPr>
          <w:rFonts w:ascii="Times New Roman" w:hAnsi="Times New Roman" w:cs="Times New Roman"/>
          <w:color w:val="000000"/>
          <w:kern w:val="0"/>
        </w:rPr>
        <w:t xml:space="preserve">: </w:t>
      </w:r>
    </w:p>
    <w:p w14:paraId="69A5D0D7" w14:textId="17BD9DCA" w:rsidR="004E4C9C" w:rsidRPr="00CD2A8E" w:rsidRDefault="004E4C9C" w:rsidP="004E4C9C">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Bruk programmet sine </w:t>
      </w:r>
      <w:proofErr w:type="spellStart"/>
      <w:r w:rsidRPr="00CD2A8E">
        <w:rPr>
          <w:rFonts w:ascii="Times New Roman" w:hAnsi="Times New Roman" w:cs="Times New Roman"/>
          <w:i/>
          <w:iCs/>
          <w:color w:val="000000"/>
          <w:kern w:val="0"/>
        </w:rPr>
        <w:t>Favorites</w:t>
      </w:r>
      <w:proofErr w:type="spellEnd"/>
      <w:r w:rsidRPr="00CD2A8E">
        <w:rPr>
          <w:rFonts w:ascii="Times New Roman" w:hAnsi="Times New Roman" w:cs="Times New Roman"/>
          <w:i/>
          <w:iCs/>
          <w:color w:val="000000"/>
          <w:kern w:val="0"/>
        </w:rPr>
        <w:t xml:space="preserve"> der det er mulig </w:t>
      </w:r>
      <w:r w:rsidRPr="00CD2A8E">
        <w:rPr>
          <w:rFonts w:ascii="Times New Roman" w:hAnsi="Times New Roman" w:cs="Times New Roman"/>
          <w:color w:val="000000"/>
          <w:kern w:val="0"/>
        </w:rPr>
        <w:t xml:space="preserve">(disse har korrekt oppsatte innstillinger for best mulig eksport til IFC). </w:t>
      </w:r>
    </w:p>
    <w:p w14:paraId="1949AE76" w14:textId="60B8AB4E" w:rsidR="004E4C9C" w:rsidRPr="00CD2A8E" w:rsidRDefault="004E4C9C" w:rsidP="004E4C9C">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Unngå bruk av </w:t>
      </w:r>
      <w:proofErr w:type="spellStart"/>
      <w:r w:rsidRPr="00CD2A8E">
        <w:rPr>
          <w:rFonts w:ascii="Times New Roman" w:hAnsi="Times New Roman" w:cs="Times New Roman"/>
          <w:i/>
          <w:iCs/>
          <w:color w:val="000000"/>
          <w:kern w:val="0"/>
        </w:rPr>
        <w:t>Complex</w:t>
      </w:r>
      <w:proofErr w:type="spellEnd"/>
      <w:r w:rsidRPr="00CD2A8E">
        <w:rPr>
          <w:rFonts w:ascii="Times New Roman" w:hAnsi="Times New Roman" w:cs="Times New Roman"/>
          <w:i/>
          <w:iCs/>
          <w:color w:val="000000"/>
          <w:kern w:val="0"/>
        </w:rPr>
        <w:t xml:space="preserve"> </w:t>
      </w:r>
      <w:proofErr w:type="spellStart"/>
      <w:r w:rsidRPr="00CD2A8E">
        <w:rPr>
          <w:rFonts w:ascii="Times New Roman" w:hAnsi="Times New Roman" w:cs="Times New Roman"/>
          <w:i/>
          <w:iCs/>
          <w:color w:val="000000"/>
          <w:kern w:val="0"/>
        </w:rPr>
        <w:t>Profiles</w:t>
      </w:r>
      <w:proofErr w:type="spellEnd"/>
      <w:r w:rsidRPr="00CD2A8E">
        <w:rPr>
          <w:rFonts w:ascii="Times New Roman" w:hAnsi="Times New Roman" w:cs="Times New Roman"/>
          <w:i/>
          <w:iCs/>
          <w:color w:val="000000"/>
          <w:kern w:val="0"/>
        </w:rPr>
        <w:t xml:space="preserve">. </w:t>
      </w:r>
      <w:r w:rsidRPr="00CD2A8E">
        <w:rPr>
          <w:rFonts w:ascii="Times New Roman" w:hAnsi="Times New Roman" w:cs="Times New Roman"/>
          <w:color w:val="000000"/>
          <w:kern w:val="0"/>
        </w:rPr>
        <w:t xml:space="preserve">I de tilfeller der dette ville vært aktuelt, bruk heller parallelle vegger. </w:t>
      </w:r>
    </w:p>
    <w:p w14:paraId="3AB69CFD" w14:textId="625C7DD0" w:rsidR="004E4C9C" w:rsidRPr="00CD2A8E" w:rsidRDefault="004E4C9C" w:rsidP="004E4C9C">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For tak, før eksport til IFC, skal kommandoen </w:t>
      </w:r>
      <w:r w:rsidRPr="00CD2A8E">
        <w:rPr>
          <w:rFonts w:ascii="Times New Roman" w:hAnsi="Times New Roman" w:cs="Times New Roman"/>
          <w:i/>
          <w:iCs/>
          <w:color w:val="000000"/>
          <w:kern w:val="0"/>
        </w:rPr>
        <w:t xml:space="preserve">Split </w:t>
      </w:r>
      <w:proofErr w:type="spellStart"/>
      <w:r w:rsidRPr="00CD2A8E">
        <w:rPr>
          <w:rFonts w:ascii="Times New Roman" w:hAnsi="Times New Roman" w:cs="Times New Roman"/>
          <w:i/>
          <w:iCs/>
          <w:color w:val="000000"/>
          <w:kern w:val="0"/>
        </w:rPr>
        <w:t>into</w:t>
      </w:r>
      <w:proofErr w:type="spellEnd"/>
      <w:r w:rsidRPr="00CD2A8E">
        <w:rPr>
          <w:rFonts w:ascii="Times New Roman" w:hAnsi="Times New Roman" w:cs="Times New Roman"/>
          <w:i/>
          <w:iCs/>
          <w:color w:val="000000"/>
          <w:kern w:val="0"/>
        </w:rPr>
        <w:t xml:space="preserve"> </w:t>
      </w:r>
      <w:proofErr w:type="spellStart"/>
      <w:r w:rsidRPr="00CD2A8E">
        <w:rPr>
          <w:rFonts w:ascii="Times New Roman" w:hAnsi="Times New Roman" w:cs="Times New Roman"/>
          <w:i/>
          <w:iCs/>
          <w:color w:val="000000"/>
          <w:kern w:val="0"/>
        </w:rPr>
        <w:t>multiplane</w:t>
      </w:r>
      <w:proofErr w:type="spellEnd"/>
      <w:r w:rsidRPr="00CD2A8E">
        <w:rPr>
          <w:rFonts w:ascii="Times New Roman" w:hAnsi="Times New Roman" w:cs="Times New Roman"/>
          <w:i/>
          <w:iCs/>
          <w:color w:val="000000"/>
          <w:kern w:val="0"/>
        </w:rPr>
        <w:t xml:space="preserve"> </w:t>
      </w:r>
      <w:proofErr w:type="spellStart"/>
      <w:r w:rsidRPr="00CD2A8E">
        <w:rPr>
          <w:rFonts w:ascii="Times New Roman" w:hAnsi="Times New Roman" w:cs="Times New Roman"/>
          <w:i/>
          <w:iCs/>
          <w:color w:val="000000"/>
          <w:kern w:val="0"/>
        </w:rPr>
        <w:t>roof</w:t>
      </w:r>
      <w:proofErr w:type="spellEnd"/>
      <w:r w:rsidRPr="00CD2A8E">
        <w:rPr>
          <w:rFonts w:ascii="Times New Roman" w:hAnsi="Times New Roman" w:cs="Times New Roman"/>
          <w:i/>
          <w:iCs/>
          <w:color w:val="000000"/>
          <w:kern w:val="0"/>
        </w:rPr>
        <w:t xml:space="preserve"> </w:t>
      </w:r>
      <w:r w:rsidRPr="00CD2A8E">
        <w:rPr>
          <w:rFonts w:ascii="Times New Roman" w:hAnsi="Times New Roman" w:cs="Times New Roman"/>
          <w:color w:val="000000"/>
          <w:kern w:val="0"/>
        </w:rPr>
        <w:t xml:space="preserve">brukes. </w:t>
      </w:r>
    </w:p>
    <w:p w14:paraId="0AB171A0" w14:textId="13A46859" w:rsidR="004E4C9C" w:rsidRPr="00CD2A8E" w:rsidRDefault="004E4C9C" w:rsidP="004E4C9C">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For modellering av vegger er det viktig med riktig bruk av inner- og yttervegger på korrekt sted. </w:t>
      </w:r>
    </w:p>
    <w:p w14:paraId="5460C730" w14:textId="45C2D2F0" w:rsidR="004E4C9C" w:rsidRPr="00CD2A8E" w:rsidRDefault="004E4C9C" w:rsidP="004E4C9C">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Vegger skal være korrekt definert med hva som er bærende/ikke bærende. Dette kan f.eks. lett glippe ved endring fra lettvegg til betong. </w:t>
      </w:r>
    </w:p>
    <w:p w14:paraId="1FC661E5" w14:textId="3E294C86" w:rsidR="004E4C9C" w:rsidRPr="00CD2A8E" w:rsidRDefault="004E4C9C" w:rsidP="004E4C9C">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Ved eksport til IFC skal geometri aldri eksporteres som BREP. </w:t>
      </w:r>
    </w:p>
    <w:p w14:paraId="1FBF6CC6" w14:textId="183402F0" w:rsidR="009A7EB1" w:rsidRPr="00CD2A8E" w:rsidRDefault="004E4C9C" w:rsidP="009A7EB1">
      <w:pPr>
        <w:pStyle w:val="Listeavsnitt"/>
        <w:numPr>
          <w:ilvl w:val="0"/>
          <w:numId w:val="47"/>
        </w:numPr>
        <w:autoSpaceDE w:val="0"/>
        <w:autoSpaceDN w:val="0"/>
        <w:adjustRightInd w:val="0"/>
        <w:spacing w:after="0"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Bruk av </w:t>
      </w:r>
      <w:proofErr w:type="spellStart"/>
      <w:r w:rsidRPr="00CD2A8E">
        <w:rPr>
          <w:rFonts w:ascii="Times New Roman" w:hAnsi="Times New Roman" w:cs="Times New Roman"/>
          <w:color w:val="000000"/>
          <w:kern w:val="0"/>
        </w:rPr>
        <w:t>Hotlinks</w:t>
      </w:r>
      <w:proofErr w:type="spellEnd"/>
      <w:r w:rsidRPr="00CD2A8E">
        <w:rPr>
          <w:rFonts w:ascii="Times New Roman" w:hAnsi="Times New Roman" w:cs="Times New Roman"/>
          <w:color w:val="000000"/>
          <w:kern w:val="0"/>
        </w:rPr>
        <w:t xml:space="preserve"> vil ved konvertering ikke være tilfredsstillende. Objektene konverteres, men alt blir unike objekter og bryter koblingen. Geometrien blir unik pr. objekt. </w:t>
      </w:r>
    </w:p>
    <w:p w14:paraId="75C1AA70" w14:textId="7F568BA6" w:rsidR="009A7EB1" w:rsidRPr="00CD2A8E" w:rsidRDefault="009A7EB1" w:rsidP="009A7EB1">
      <w:pPr>
        <w:pStyle w:val="Listeavsnitt"/>
        <w:numPr>
          <w:ilvl w:val="0"/>
          <w:numId w:val="46"/>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Det er ikke krav til modellering av følgende: </w:t>
      </w:r>
    </w:p>
    <w:p w14:paraId="21B48A4B" w14:textId="5DF150D0" w:rsidR="009A7EB1" w:rsidRPr="00CD2A8E" w:rsidRDefault="009A7EB1" w:rsidP="009A7EB1">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Rør i rør for tappevann (veggbokser og fordelere med tilhørende komponenter skal modelleres). Det skal knyttes kursoversikt til fordeler/skap i modell med oversikt tilsvarende fysisk merking i skapet.</w:t>
      </w:r>
    </w:p>
    <w:p w14:paraId="12F68E78" w14:textId="77777777" w:rsidR="009A7EB1" w:rsidRPr="00CD2A8E" w:rsidRDefault="009A7EB1" w:rsidP="009A7EB1">
      <w:pPr>
        <w:pStyle w:val="Listeavsnitt"/>
        <w:numPr>
          <w:ilvl w:val="0"/>
          <w:numId w:val="47"/>
        </w:numPr>
        <w:autoSpaceDE w:val="0"/>
        <w:autoSpaceDN w:val="0"/>
        <w:adjustRightInd w:val="0"/>
        <w:spacing w:after="13" w:line="240" w:lineRule="auto"/>
        <w:rPr>
          <w:rFonts w:ascii="Times New Roman" w:hAnsi="Times New Roman" w:cs="Times New Roman"/>
          <w:color w:val="000000"/>
          <w:kern w:val="0"/>
        </w:rPr>
      </w:pPr>
      <w:r w:rsidRPr="00CD2A8E">
        <w:rPr>
          <w:rFonts w:ascii="Times New Roman" w:hAnsi="Times New Roman" w:cs="Times New Roman"/>
          <w:color w:val="000000"/>
          <w:kern w:val="0"/>
        </w:rPr>
        <w:t xml:space="preserve">Mindre kabler for lavspent, svakstrøm og data. </w:t>
      </w:r>
    </w:p>
    <w:p w14:paraId="262A1F9D" w14:textId="0BA390A5" w:rsidR="009A7EB1" w:rsidRPr="00CD2A8E" w:rsidRDefault="009A7EB1" w:rsidP="009A7EB1">
      <w:pPr>
        <w:autoSpaceDE w:val="0"/>
        <w:autoSpaceDN w:val="0"/>
        <w:adjustRightInd w:val="0"/>
        <w:spacing w:after="13" w:line="240" w:lineRule="auto"/>
        <w:ind w:left="1080"/>
        <w:rPr>
          <w:rFonts w:ascii="Times New Roman" w:hAnsi="Times New Roman" w:cs="Times New Roman"/>
          <w:color w:val="000000"/>
          <w:kern w:val="0"/>
        </w:rPr>
      </w:pPr>
      <w:r w:rsidRPr="00CD2A8E">
        <w:rPr>
          <w:rFonts w:ascii="Times New Roman" w:hAnsi="Times New Roman" w:cs="Times New Roman"/>
          <w:color w:val="000000"/>
          <w:kern w:val="0"/>
        </w:rPr>
        <w:t xml:space="preserve">Alle hoved kabler inn til bygget, forsyninger mellom hovedtavle og underfordelere, samt fiberkabler skal modelleres. </w:t>
      </w:r>
    </w:p>
    <w:p w14:paraId="1AFAACF0" w14:textId="77777777" w:rsidR="009A7EB1" w:rsidRPr="00CD2A8E" w:rsidRDefault="009A7EB1" w:rsidP="009A7EB1">
      <w:pPr>
        <w:autoSpaceDE w:val="0"/>
        <w:autoSpaceDN w:val="0"/>
        <w:adjustRightInd w:val="0"/>
        <w:spacing w:after="0" w:line="240" w:lineRule="auto"/>
        <w:rPr>
          <w:rFonts w:ascii="Times New Roman" w:hAnsi="Times New Roman" w:cs="Times New Roman"/>
          <w:color w:val="000000"/>
          <w:kern w:val="0"/>
        </w:rPr>
      </w:pPr>
    </w:p>
    <w:p w14:paraId="0F30505E" w14:textId="3CDBD2AC" w:rsidR="004E4C9C" w:rsidRPr="00CD2A8E" w:rsidRDefault="004E4C9C" w:rsidP="004E4C9C">
      <w:pPr>
        <w:autoSpaceDE w:val="0"/>
        <w:autoSpaceDN w:val="0"/>
        <w:adjustRightInd w:val="0"/>
        <w:spacing w:after="0" w:line="240" w:lineRule="auto"/>
        <w:ind w:left="360"/>
        <w:rPr>
          <w:rFonts w:ascii="Times New Roman" w:hAnsi="Times New Roman" w:cs="Times New Roman"/>
          <w:color w:val="000000"/>
          <w:kern w:val="0"/>
        </w:rPr>
      </w:pPr>
    </w:p>
    <w:p w14:paraId="09C7E6BD" w14:textId="77777777" w:rsidR="004E4C9C" w:rsidRPr="00CD2A8E" w:rsidRDefault="004E4C9C" w:rsidP="004E4C9C">
      <w:pPr>
        <w:autoSpaceDE w:val="0"/>
        <w:autoSpaceDN w:val="0"/>
        <w:adjustRightInd w:val="0"/>
        <w:spacing w:after="0" w:line="240" w:lineRule="auto"/>
        <w:rPr>
          <w:rFonts w:ascii="Times New Roman" w:hAnsi="Times New Roman" w:cs="Times New Roman"/>
          <w:color w:val="FF0000"/>
          <w:kern w:val="0"/>
          <w:sz w:val="20"/>
          <w:szCs w:val="20"/>
        </w:rPr>
      </w:pPr>
    </w:p>
    <w:sectPr w:rsidR="004E4C9C" w:rsidRPr="00CD2A8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altName w:val="Roboto Light"/>
    <w:charset w:val="00"/>
    <w:family w:val="auto"/>
    <w:pitch w:val="variable"/>
    <w:sig w:usb0="E0000AFF" w:usb1="5000217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7226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BD3DB0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0F39F7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B6DFECF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BC7EBF7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BEEEA0E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CB14907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CB7BFF2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D4C945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D69C1CAA"/>
    <w:multiLevelType w:val="hybridMultilevel"/>
    <w:tmpl w:val="5B1CDE90"/>
    <w:lvl w:ilvl="0" w:tplc="CD68AAE2">
      <w:start w:val="3"/>
      <w:numFmt w:val="decimal"/>
      <w:lvlText w:val="%1."/>
      <w:lvlJc w:val="left"/>
      <w:rPr>
        <w:rFonts w:hint="default"/>
        <w:b/>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DC65D6D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E283712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F04291B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F529F5E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F5CABCD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FA31317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81A0AA3"/>
    <w:multiLevelType w:val="hybridMultilevel"/>
    <w:tmpl w:val="A19C64B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0BB56016"/>
    <w:multiLevelType w:val="hybridMultilevel"/>
    <w:tmpl w:val="EC60DA4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140D4B3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165A325B"/>
    <w:multiLevelType w:val="hybridMultilevel"/>
    <w:tmpl w:val="31669FE4"/>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12E0E7B"/>
    <w:multiLevelType w:val="hybridMultilevel"/>
    <w:tmpl w:val="94A0640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22B126A1"/>
    <w:multiLevelType w:val="hybridMultilevel"/>
    <w:tmpl w:val="00DE8E10"/>
    <w:lvl w:ilvl="0" w:tplc="B61CE426">
      <w:start w:val="3"/>
      <w:numFmt w:val="bullet"/>
      <w:lvlText w:val="-"/>
      <w:lvlJc w:val="left"/>
      <w:pPr>
        <w:ind w:left="720" w:hanging="360"/>
      </w:pPr>
      <w:rPr>
        <w:rFonts w:ascii="Roboto" w:eastAsiaTheme="minorHAnsi" w:hAnsi="Roboto" w:cs="Roboto"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27B5BE6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3082CE5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3A23219A"/>
    <w:multiLevelType w:val="hybridMultilevel"/>
    <w:tmpl w:val="5BF8903A"/>
    <w:lvl w:ilvl="0" w:tplc="C7C44FA8">
      <w:start w:val="1"/>
      <w:numFmt w:val="decimal"/>
      <w:lvlText w:val="%1."/>
      <w:lvlJc w:val="left"/>
      <w:pPr>
        <w:ind w:left="1068" w:hanging="360"/>
      </w:pPr>
      <w:rPr>
        <w:rFonts w:hint="default"/>
      </w:rPr>
    </w:lvl>
    <w:lvl w:ilvl="1" w:tplc="04140019" w:tentative="1">
      <w:start w:val="1"/>
      <w:numFmt w:val="lowerLetter"/>
      <w:lvlText w:val="%2."/>
      <w:lvlJc w:val="left"/>
      <w:pPr>
        <w:ind w:left="1788" w:hanging="360"/>
      </w:p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5" w15:restartNumberingAfterBreak="0">
    <w:nsid w:val="3CE262AA"/>
    <w:multiLevelType w:val="hybridMultilevel"/>
    <w:tmpl w:val="96B648E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3E4E6459"/>
    <w:multiLevelType w:val="hybridMultilevel"/>
    <w:tmpl w:val="0AFCA956"/>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27" w15:restartNumberingAfterBreak="0">
    <w:nsid w:val="3E74F31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41A76BAD"/>
    <w:multiLevelType w:val="hybridMultilevel"/>
    <w:tmpl w:val="73B4628E"/>
    <w:lvl w:ilvl="0" w:tplc="75C2F73C">
      <w:start w:val="16"/>
      <w:numFmt w:val="bullet"/>
      <w:lvlText w:val="-"/>
      <w:lvlJc w:val="left"/>
      <w:pPr>
        <w:ind w:left="720" w:hanging="360"/>
      </w:pPr>
      <w:rPr>
        <w:rFonts w:ascii="Arial" w:eastAsiaTheme="minorHAnsi" w:hAnsi="Arial" w:cs="Arial" w:hint="default"/>
        <w:color w:val="auto"/>
        <w:sz w:val="22"/>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4419A44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45E1690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48BC17A0"/>
    <w:multiLevelType w:val="hybridMultilevel"/>
    <w:tmpl w:val="F7924D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4988BF8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534838A7"/>
    <w:multiLevelType w:val="hybridMultilevel"/>
    <w:tmpl w:val="26304558"/>
    <w:lvl w:ilvl="0" w:tplc="04140001">
      <w:start w:val="1"/>
      <w:numFmt w:val="bullet"/>
      <w:lvlText w:val=""/>
      <w:lvlJc w:val="left"/>
      <w:rPr>
        <w:rFonts w:ascii="Symbol" w:hAnsi="Symbol" w:hint="default"/>
      </w:rPr>
    </w:lvl>
    <w:lvl w:ilvl="1" w:tplc="FFFFFFF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559E58D7"/>
    <w:multiLevelType w:val="hybridMultilevel"/>
    <w:tmpl w:val="0F1C0A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5AB10611"/>
    <w:multiLevelType w:val="hybridMultilevel"/>
    <w:tmpl w:val="E44614AE"/>
    <w:lvl w:ilvl="0" w:tplc="B61CE426">
      <w:start w:val="3"/>
      <w:numFmt w:val="bullet"/>
      <w:lvlText w:val="-"/>
      <w:lvlJc w:val="left"/>
      <w:pPr>
        <w:ind w:left="720" w:hanging="360"/>
      </w:pPr>
      <w:rPr>
        <w:rFonts w:ascii="Roboto" w:eastAsiaTheme="minorHAnsi" w:hAnsi="Roboto" w:cs="Roboto"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5CA72E85"/>
    <w:multiLevelType w:val="hybridMultilevel"/>
    <w:tmpl w:val="DACA02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4F904B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71B61B20"/>
    <w:multiLevelType w:val="hybridMultilevel"/>
    <w:tmpl w:val="9BC695C0"/>
    <w:lvl w:ilvl="0" w:tplc="04140001">
      <w:start w:val="1"/>
      <w:numFmt w:val="bullet"/>
      <w:lvlText w:val=""/>
      <w:lvlJc w:val="left"/>
      <w:rPr>
        <w:rFonts w:ascii="Symbol" w:hAnsi="Symbol" w:hint="default"/>
      </w:rPr>
    </w:lvl>
    <w:lvl w:ilvl="1" w:tplc="FFFFFFF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74C280EC"/>
    <w:multiLevelType w:val="hybridMultilevel"/>
    <w:tmpl w:val="C4CE9A0E"/>
    <w:lvl w:ilvl="0" w:tplc="FFFFFFFF">
      <w:start w:val="1"/>
      <w:numFmt w:val="bullet"/>
      <w:lvlText w:val="•"/>
      <w:lvlJc w:val="left"/>
    </w:lvl>
    <w:lvl w:ilvl="1" w:tplc="FFFFFFFF">
      <w:start w:val="1"/>
      <w:numFmt w:val="bullet"/>
      <w:lvlText w:val="•"/>
      <w:lvlJc w:val="left"/>
      <w:pPr>
        <w:ind w:left="36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7722D48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79576043"/>
    <w:multiLevelType w:val="hybridMultilevel"/>
    <w:tmpl w:val="66BE17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7B681AB2"/>
    <w:multiLevelType w:val="hybridMultilevel"/>
    <w:tmpl w:val="3BD4B012"/>
    <w:lvl w:ilvl="0" w:tplc="0414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15:restartNumberingAfterBreak="0">
    <w:nsid w:val="7BF36AF8"/>
    <w:multiLevelType w:val="hybridMultilevel"/>
    <w:tmpl w:val="E1701D3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4" w15:restartNumberingAfterBreak="0">
    <w:nsid w:val="7CEA005D"/>
    <w:multiLevelType w:val="hybridMultilevel"/>
    <w:tmpl w:val="33D00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5" w15:restartNumberingAfterBreak="0">
    <w:nsid w:val="7EB0055B"/>
    <w:multiLevelType w:val="hybridMultilevel"/>
    <w:tmpl w:val="7B6083F0"/>
    <w:lvl w:ilvl="0" w:tplc="CD68AAE2">
      <w:start w:val="2"/>
      <w:numFmt w:val="decimal"/>
      <w:lvlText w:val="%1."/>
      <w:lvlJc w:val="left"/>
      <w:pPr>
        <w:ind w:left="1068" w:hanging="360"/>
      </w:pPr>
      <w:rPr>
        <w:rFonts w:hint="default"/>
        <w:b/>
      </w:rPr>
    </w:lvl>
    <w:lvl w:ilvl="1" w:tplc="04140019" w:tentative="1">
      <w:start w:val="1"/>
      <w:numFmt w:val="lowerLetter"/>
      <w:lvlText w:val="%2."/>
      <w:lvlJc w:val="left"/>
      <w:pPr>
        <w:ind w:left="1788" w:hanging="360"/>
      </w:p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46" w15:restartNumberingAfterBreak="0">
    <w:nsid w:val="7EE0DD3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523908348">
    <w:abstractNumId w:val="15"/>
  </w:num>
  <w:num w:numId="2" w16cid:durableId="1994990692">
    <w:abstractNumId w:val="10"/>
  </w:num>
  <w:num w:numId="3" w16cid:durableId="919414730">
    <w:abstractNumId w:val="2"/>
  </w:num>
  <w:num w:numId="4" w16cid:durableId="906838175">
    <w:abstractNumId w:val="3"/>
  </w:num>
  <w:num w:numId="5" w16cid:durableId="1149593724">
    <w:abstractNumId w:val="39"/>
  </w:num>
  <w:num w:numId="6" w16cid:durableId="875778925">
    <w:abstractNumId w:val="13"/>
  </w:num>
  <w:num w:numId="7" w16cid:durableId="1230848282">
    <w:abstractNumId w:val="4"/>
  </w:num>
  <w:num w:numId="8" w16cid:durableId="1398285402">
    <w:abstractNumId w:val="23"/>
  </w:num>
  <w:num w:numId="9" w16cid:durableId="428892125">
    <w:abstractNumId w:val="21"/>
  </w:num>
  <w:num w:numId="10" w16cid:durableId="415398165">
    <w:abstractNumId w:val="24"/>
  </w:num>
  <w:num w:numId="11" w16cid:durableId="659162694">
    <w:abstractNumId w:val="45"/>
  </w:num>
  <w:num w:numId="12" w16cid:durableId="1898588304">
    <w:abstractNumId w:val="30"/>
  </w:num>
  <w:num w:numId="13" w16cid:durableId="1659310757">
    <w:abstractNumId w:val="18"/>
  </w:num>
  <w:num w:numId="14" w16cid:durableId="2111196034">
    <w:abstractNumId w:val="0"/>
  </w:num>
  <w:num w:numId="15" w16cid:durableId="240256206">
    <w:abstractNumId w:val="32"/>
  </w:num>
  <w:num w:numId="16" w16cid:durableId="310603753">
    <w:abstractNumId w:val="40"/>
  </w:num>
  <w:num w:numId="17" w16cid:durableId="31733202">
    <w:abstractNumId w:val="5"/>
  </w:num>
  <w:num w:numId="18" w16cid:durableId="177695285">
    <w:abstractNumId w:val="11"/>
  </w:num>
  <w:num w:numId="19" w16cid:durableId="1646010992">
    <w:abstractNumId w:val="35"/>
  </w:num>
  <w:num w:numId="20" w16cid:durableId="2044746474">
    <w:abstractNumId w:val="19"/>
  </w:num>
  <w:num w:numId="21" w16cid:durableId="595330941">
    <w:abstractNumId w:val="12"/>
  </w:num>
  <w:num w:numId="22" w16cid:durableId="84569585">
    <w:abstractNumId w:val="1"/>
  </w:num>
  <w:num w:numId="23" w16cid:durableId="1768621541">
    <w:abstractNumId w:val="8"/>
  </w:num>
  <w:num w:numId="24" w16cid:durableId="1318454361">
    <w:abstractNumId w:val="29"/>
  </w:num>
  <w:num w:numId="25" w16cid:durableId="1750881310">
    <w:abstractNumId w:val="6"/>
  </w:num>
  <w:num w:numId="26" w16cid:durableId="1384526620">
    <w:abstractNumId w:val="27"/>
  </w:num>
  <w:num w:numId="27" w16cid:durableId="994067319">
    <w:abstractNumId w:val="14"/>
  </w:num>
  <w:num w:numId="28" w16cid:durableId="575287201">
    <w:abstractNumId w:val="43"/>
  </w:num>
  <w:num w:numId="29" w16cid:durableId="1493520830">
    <w:abstractNumId w:val="20"/>
  </w:num>
  <w:num w:numId="30" w16cid:durableId="670333316">
    <w:abstractNumId w:val="33"/>
  </w:num>
  <w:num w:numId="31" w16cid:durableId="1561479382">
    <w:abstractNumId w:val="22"/>
  </w:num>
  <w:num w:numId="32" w16cid:durableId="1578593060">
    <w:abstractNumId w:val="42"/>
  </w:num>
  <w:num w:numId="33" w16cid:durableId="1129666284">
    <w:abstractNumId w:val="34"/>
  </w:num>
  <w:num w:numId="34" w16cid:durableId="1215696931">
    <w:abstractNumId w:val="38"/>
  </w:num>
  <w:num w:numId="35" w16cid:durableId="147357360">
    <w:abstractNumId w:val="37"/>
  </w:num>
  <w:num w:numId="36" w16cid:durableId="2049210491">
    <w:abstractNumId w:val="36"/>
  </w:num>
  <w:num w:numId="37" w16cid:durableId="76749837">
    <w:abstractNumId w:val="7"/>
  </w:num>
  <w:num w:numId="38" w16cid:durableId="1419904181">
    <w:abstractNumId w:val="46"/>
  </w:num>
  <w:num w:numId="39" w16cid:durableId="1208757569">
    <w:abstractNumId w:val="9"/>
  </w:num>
  <w:num w:numId="40" w16cid:durableId="188875301">
    <w:abstractNumId w:val="44"/>
  </w:num>
  <w:num w:numId="41" w16cid:durableId="502085088">
    <w:abstractNumId w:val="16"/>
  </w:num>
  <w:num w:numId="42" w16cid:durableId="815994138">
    <w:abstractNumId w:val="31"/>
  </w:num>
  <w:num w:numId="43" w16cid:durableId="1184175963">
    <w:abstractNumId w:val="28"/>
  </w:num>
  <w:num w:numId="44" w16cid:durableId="1069771529">
    <w:abstractNumId w:val="41"/>
  </w:num>
  <w:num w:numId="45" w16cid:durableId="1289821792">
    <w:abstractNumId w:val="17"/>
  </w:num>
  <w:num w:numId="46" w16cid:durableId="1404832237">
    <w:abstractNumId w:val="25"/>
  </w:num>
  <w:num w:numId="47" w16cid:durableId="18532270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4508"/>
    <w:rsid w:val="000154D5"/>
    <w:rsid w:val="00043FFA"/>
    <w:rsid w:val="00047EF4"/>
    <w:rsid w:val="00054382"/>
    <w:rsid w:val="000901E4"/>
    <w:rsid w:val="000B4BAD"/>
    <w:rsid w:val="00181131"/>
    <w:rsid w:val="002363A4"/>
    <w:rsid w:val="00252098"/>
    <w:rsid w:val="0027336B"/>
    <w:rsid w:val="00283392"/>
    <w:rsid w:val="002A5E75"/>
    <w:rsid w:val="00341021"/>
    <w:rsid w:val="00353F79"/>
    <w:rsid w:val="00354508"/>
    <w:rsid w:val="003B75EE"/>
    <w:rsid w:val="003D3E32"/>
    <w:rsid w:val="0045245F"/>
    <w:rsid w:val="004A4AEA"/>
    <w:rsid w:val="004D78DB"/>
    <w:rsid w:val="004E4C9C"/>
    <w:rsid w:val="00505E40"/>
    <w:rsid w:val="00541A46"/>
    <w:rsid w:val="005573D7"/>
    <w:rsid w:val="005B622B"/>
    <w:rsid w:val="005F4667"/>
    <w:rsid w:val="005F7289"/>
    <w:rsid w:val="006112EB"/>
    <w:rsid w:val="00690058"/>
    <w:rsid w:val="006E2ECC"/>
    <w:rsid w:val="006F527F"/>
    <w:rsid w:val="00773988"/>
    <w:rsid w:val="00791D38"/>
    <w:rsid w:val="007C349A"/>
    <w:rsid w:val="007E631E"/>
    <w:rsid w:val="007F5A20"/>
    <w:rsid w:val="00871D54"/>
    <w:rsid w:val="00894CAD"/>
    <w:rsid w:val="008B5228"/>
    <w:rsid w:val="008F121C"/>
    <w:rsid w:val="00962612"/>
    <w:rsid w:val="009A7EB1"/>
    <w:rsid w:val="009E6093"/>
    <w:rsid w:val="00AD6CD7"/>
    <w:rsid w:val="00B13DDD"/>
    <w:rsid w:val="00B57CCF"/>
    <w:rsid w:val="00B65A4B"/>
    <w:rsid w:val="00B831A3"/>
    <w:rsid w:val="00B90214"/>
    <w:rsid w:val="00B92E80"/>
    <w:rsid w:val="00BA6FA2"/>
    <w:rsid w:val="00BB323D"/>
    <w:rsid w:val="00C15D65"/>
    <w:rsid w:val="00C54B0C"/>
    <w:rsid w:val="00C83875"/>
    <w:rsid w:val="00CB105D"/>
    <w:rsid w:val="00CD2A8E"/>
    <w:rsid w:val="00CE1B24"/>
    <w:rsid w:val="00DB1F56"/>
    <w:rsid w:val="00DB208D"/>
    <w:rsid w:val="00DB3AFD"/>
    <w:rsid w:val="00DD6329"/>
    <w:rsid w:val="00E069F8"/>
    <w:rsid w:val="00E222A9"/>
    <w:rsid w:val="00E343E3"/>
    <w:rsid w:val="00E55464"/>
    <w:rsid w:val="00E837B6"/>
    <w:rsid w:val="00F01031"/>
    <w:rsid w:val="00F43303"/>
    <w:rsid w:val="00FA49AC"/>
    <w:rsid w:val="00FD626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4E7B12"/>
  <w15:chartTrackingRefBased/>
  <w15:docId w15:val="{2973C5D2-D1F6-431D-80AB-80788BA6C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3B75E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541A4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Default">
    <w:name w:val="Default"/>
    <w:rsid w:val="00354508"/>
    <w:pPr>
      <w:autoSpaceDE w:val="0"/>
      <w:autoSpaceDN w:val="0"/>
      <w:adjustRightInd w:val="0"/>
      <w:spacing w:after="0" w:line="240" w:lineRule="auto"/>
    </w:pPr>
    <w:rPr>
      <w:rFonts w:ascii="Arial" w:hAnsi="Arial" w:cs="Arial"/>
      <w:color w:val="000000"/>
      <w:kern w:val="0"/>
      <w:sz w:val="24"/>
      <w:szCs w:val="24"/>
    </w:rPr>
  </w:style>
  <w:style w:type="paragraph" w:styleId="Tittel">
    <w:name w:val="Title"/>
    <w:basedOn w:val="Normal"/>
    <w:next w:val="Normal"/>
    <w:link w:val="TittelTegn"/>
    <w:uiPriority w:val="10"/>
    <w:qFormat/>
    <w:rsid w:val="003B75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3B75EE"/>
    <w:rPr>
      <w:rFonts w:asciiTheme="majorHAnsi" w:eastAsiaTheme="majorEastAsia" w:hAnsiTheme="majorHAnsi" w:cstheme="majorBidi"/>
      <w:spacing w:val="-10"/>
      <w:kern w:val="28"/>
      <w:sz w:val="56"/>
      <w:szCs w:val="56"/>
    </w:rPr>
  </w:style>
  <w:style w:type="character" w:customStyle="1" w:styleId="Overskrift1Tegn">
    <w:name w:val="Overskrift 1 Tegn"/>
    <w:basedOn w:val="Standardskriftforavsnitt"/>
    <w:link w:val="Overskrift1"/>
    <w:uiPriority w:val="9"/>
    <w:rsid w:val="003B75EE"/>
    <w:rPr>
      <w:rFonts w:asciiTheme="majorHAnsi" w:eastAsiaTheme="majorEastAsia" w:hAnsiTheme="majorHAnsi" w:cstheme="majorBidi"/>
      <w:color w:val="2F5496" w:themeColor="accent1" w:themeShade="BF"/>
      <w:sz w:val="32"/>
      <w:szCs w:val="32"/>
    </w:rPr>
  </w:style>
  <w:style w:type="paragraph" w:styleId="Listeavsnitt">
    <w:name w:val="List Paragraph"/>
    <w:basedOn w:val="Normal"/>
    <w:uiPriority w:val="34"/>
    <w:qFormat/>
    <w:rsid w:val="00B57CCF"/>
    <w:pPr>
      <w:ind w:left="720"/>
      <w:contextualSpacing/>
    </w:pPr>
  </w:style>
  <w:style w:type="character" w:customStyle="1" w:styleId="Overskrift2Tegn">
    <w:name w:val="Overskrift 2 Tegn"/>
    <w:basedOn w:val="Standardskriftforavsnitt"/>
    <w:link w:val="Overskrift2"/>
    <w:uiPriority w:val="9"/>
    <w:rsid w:val="00541A46"/>
    <w:rPr>
      <w:rFonts w:asciiTheme="majorHAnsi" w:eastAsiaTheme="majorEastAsia" w:hAnsiTheme="majorHAnsi" w:cstheme="majorBidi"/>
      <w:color w:val="2F5496" w:themeColor="accent1" w:themeShade="BF"/>
      <w:sz w:val="26"/>
      <w:szCs w:val="26"/>
    </w:rPr>
  </w:style>
  <w:style w:type="character" w:styleId="Hyperkobling">
    <w:name w:val="Hyperlink"/>
    <w:basedOn w:val="Standardskriftforavsnitt"/>
    <w:uiPriority w:val="99"/>
    <w:unhideWhenUsed/>
    <w:rsid w:val="007E631E"/>
    <w:rPr>
      <w:color w:val="0563C1" w:themeColor="hyperlink"/>
      <w:u w:val="single"/>
    </w:rPr>
  </w:style>
  <w:style w:type="character" w:styleId="Ulstomtale">
    <w:name w:val="Unresolved Mention"/>
    <w:basedOn w:val="Standardskriftforavsnitt"/>
    <w:uiPriority w:val="99"/>
    <w:semiHidden/>
    <w:unhideWhenUsed/>
    <w:rsid w:val="007E631E"/>
    <w:rPr>
      <w:color w:val="605E5C"/>
      <w:shd w:val="clear" w:color="auto" w:fill="E1DFDD"/>
    </w:rPr>
  </w:style>
  <w:style w:type="paragraph" w:styleId="INNH1">
    <w:name w:val="toc 1"/>
    <w:basedOn w:val="Normal"/>
    <w:next w:val="Normal"/>
    <w:autoRedefine/>
    <w:uiPriority w:val="39"/>
    <w:semiHidden/>
    <w:rsid w:val="009E6093"/>
    <w:pPr>
      <w:tabs>
        <w:tab w:val="left" w:pos="1843"/>
        <w:tab w:val="right" w:pos="8505"/>
      </w:tabs>
      <w:spacing w:before="240" w:after="120"/>
      <w:ind w:left="1843" w:right="1701" w:hanging="425"/>
    </w:pPr>
    <w:rPr>
      <w:rFonts w:ascii="Arial" w:eastAsia="Arial" w:hAnsi="Arial" w:cs="Times New Roman"/>
      <w:b/>
      <w:noProof/>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410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ba.no/siteassets/bilder/rapporter-og-publikasjoner/mmi-modell-modenhets-indeks.pdf"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customXml" Target="../customXml/item2.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C9614955CE95234990C6BC14ABD3FAE3" ma:contentTypeVersion="0" ma:contentTypeDescription="Opprett et nytt dokument." ma:contentTypeScope="" ma:versionID="fe9ef8de503713edf879c4ec35fbc67c">
  <xsd:schema xmlns:xsd="http://www.w3.org/2001/XMLSchema" xmlns:xs="http://www.w3.org/2001/XMLSchema" xmlns:p="http://schemas.microsoft.com/office/2006/metadata/properties" targetNamespace="http://schemas.microsoft.com/office/2006/metadata/properties" ma:root="true" ma:fieldsID="f896e1be4bfe4151f92194b1d227f00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A0289F1-732C-4868-B174-1128A2122494}">
  <ds:schemaRefs>
    <ds:schemaRef ds:uri="http://schemas.openxmlformats.org/officeDocument/2006/bibliography"/>
  </ds:schemaRefs>
</ds:datastoreItem>
</file>

<file path=customXml/itemProps2.xml><?xml version="1.0" encoding="utf-8"?>
<ds:datastoreItem xmlns:ds="http://schemas.openxmlformats.org/officeDocument/2006/customXml" ds:itemID="{79831F73-716A-4FBE-B494-8F852E23B11F}"/>
</file>

<file path=customXml/itemProps3.xml><?xml version="1.0" encoding="utf-8"?>
<ds:datastoreItem xmlns:ds="http://schemas.openxmlformats.org/officeDocument/2006/customXml" ds:itemID="{B9554CD0-0A36-4097-A987-1B1F6FF4C78C}"/>
</file>

<file path=customXml/itemProps4.xml><?xml version="1.0" encoding="utf-8"?>
<ds:datastoreItem xmlns:ds="http://schemas.openxmlformats.org/officeDocument/2006/customXml" ds:itemID="{4A301A6E-347F-400B-8406-3427F6F81E96}"/>
</file>

<file path=docMetadata/LabelInfo.xml><?xml version="1.0" encoding="utf-8"?>
<clbl:labelList xmlns:clbl="http://schemas.microsoft.com/office/2020/mipLabelMetadata">
  <clbl:label id="{fb4d1169-3ede-4ab4-b242-eb740ce3a1be}" enabled="0" method="" siteId="{fb4d1169-3ede-4ab4-b242-eb740ce3a1be}" removed="1"/>
</clbl:labelList>
</file>

<file path=docProps/app.xml><?xml version="1.0" encoding="utf-8"?>
<Properties xmlns="http://schemas.openxmlformats.org/officeDocument/2006/extended-properties" xmlns:vt="http://schemas.openxmlformats.org/officeDocument/2006/docPropsVTypes">
  <Template>Normal.dotm</Template>
  <TotalTime>626</TotalTime>
  <Pages>18</Pages>
  <Words>6140</Words>
  <Characters>32548</Characters>
  <Application>Microsoft Office Word</Application>
  <DocSecurity>0</DocSecurity>
  <Lines>271</Lines>
  <Paragraphs>77</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38611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Pål Bøe</dc:creator>
  <cp:keywords/>
  <dc:description/>
  <cp:lastModifiedBy>Trine Lundgren</cp:lastModifiedBy>
  <cp:revision>37</cp:revision>
  <dcterms:created xsi:type="dcterms:W3CDTF">2023-03-29T18:14:00Z</dcterms:created>
  <dcterms:modified xsi:type="dcterms:W3CDTF">2026-04-24T06:36:00Z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0x010100C9614955CE95234990C6BC14ABD3FAE3</vt:lpwstr>
  </property>
</Properties>
</file>